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tblStyle w:val="NormalTable"/>
        <w:name w:val="Taulukko1"/>
        <w:tabOrder w:val="0"/>
        <w:jc w:val="center"/>
        <w:tblInd w:w="0" w:type="dxa"/>
        <w:tblW w:w="9638" w:type="dxa"/>
        <w:tblLook w:val="04A0" w:firstRow="1" w:lastRow="0" w:firstColumn="1" w:lastColumn="0" w:noHBand="0" w:noVBand="1"/>
      </w:tblPr>
      <w:tblGrid>
        <w:gridCol w:w="9638"/>
      </w:tblGrid>
      <w:tr>
        <w:trPr>
          <w:tblHeader w:val="0"/>
          <w:cantSplit w:val="0"/>
          <w:trHeight w:val="2880" w:hRule="atLeast"/>
        </w:trPr>
        <w:tc>
          <w:tcPr>
            <w:tcW w:w="9638" w:type="dxa"/>
            <w:tmTcPr id="1672307139" protected="0"/>
          </w:tcPr>
          <w:p>
            <w:pPr>
              <w:pStyle w:val="para3"/>
              <w:spacing/>
              <w:jc w:val="center"/>
              <w:rPr>
                <w:rFonts w:ascii="Cambria" w:hAnsi="Cambria"/>
                <w:caps/>
              </w:rPr>
            </w:pPr>
            <w:r>
              <w:rPr>
                <w:rFonts w:ascii="Cambria" w:hAnsi="Cambria"/>
                <w:caps/>
              </w:rPr>
              <w:t xml:space="preserve">  Siilinjärven ponnistus ry mäkijaosto</w:t>
            </w:r>
          </w:p>
        </w:tc>
      </w:tr>
      <w:tr>
        <w:trPr>
          <w:tblHeader w:val="0"/>
          <w:cantSplit w:val="0"/>
          <w:trHeight w:val="1440" w:hRule="atLeast"/>
        </w:trPr>
        <w:tc>
          <w:tcPr>
            <w:tcW w:w="9638" w:type="dxa"/>
            <w:vAlign w:val="center"/>
            <w:tcBorders>
              <w:bottom w:val="single" w:sz="4" w:space="0" w:color="4F81BD" tmln="10, 20, 20, 0, 0"/>
            </w:tcBorders>
            <w:tmTcPr id="1672307139" protected="0"/>
          </w:tcPr>
          <w:p>
            <w:pPr>
              <w:pStyle w:val="para3"/>
              <w:spacing/>
              <w:jc w:val="center"/>
              <w:rPr>
                <w:rFonts w:ascii="Cambria" w:hAnsi="Cambria"/>
                <w:sz w:val="80"/>
                <w:szCs w:val="80"/>
              </w:rPr>
            </w:pPr>
            <w:r>
              <w:rPr>
                <w:rFonts w:ascii="Cambria" w:hAnsi="Cambria"/>
                <w:sz w:val="80"/>
                <w:szCs w:val="80"/>
              </w:rPr>
              <w:t>Toimintakertomus</w:t>
            </w:r>
          </w:p>
        </w:tc>
      </w:tr>
      <w:tr>
        <w:trPr>
          <w:tblHeader w:val="0"/>
          <w:cantSplit w:val="0"/>
          <w:trHeight w:val="720" w:hRule="atLeast"/>
        </w:trPr>
        <w:tc>
          <w:tcPr>
            <w:tcW w:w="9638" w:type="dxa"/>
            <w:vAlign w:val="center"/>
            <w:tcBorders>
              <w:top w:val="single" w:sz="4" w:space="0" w:color="4F81BD" tmln="10, 20, 20, 0, 0"/>
            </w:tcBorders>
            <w:tmTcPr id="1672307139" protected="0"/>
          </w:tcPr>
          <w:p>
            <w:pPr>
              <w:pStyle w:val="para3"/>
              <w:spacing/>
              <w:jc w:val="center"/>
              <w:rPr>
                <w:color w:val="ff0000"/>
              </w:rPr>
            </w:pPr>
            <w:r>
              <w:t>1.10.2021–30.9.2022</w:t>
            </w:r>
            <w:r>
              <w:rPr>
                <w:color w:val="ff0000"/>
              </w:rPr>
            </w:r>
          </w:p>
        </w:tc>
      </w:tr>
      <w:tr>
        <w:trPr>
          <w:tblHeader w:val="0"/>
          <w:cantSplit w:val="0"/>
          <w:trHeight w:val="360" w:hRule="atLeast"/>
        </w:trPr>
        <w:tc>
          <w:tcPr>
            <w:tcW w:w="9638" w:type="dxa"/>
            <w:vAlign w:val="center"/>
            <w:tmTcPr id="1672307139" protected="0"/>
          </w:tcPr>
          <w:p>
            <w:pPr>
              <w:pStyle w:val="para3"/>
              <w:spacing/>
              <w:jc w:val="center"/>
            </w:pPr>
            <w:r/>
          </w:p>
        </w:tc>
      </w:tr>
      <w:tr>
        <w:trPr>
          <w:tblHeader w:val="0"/>
          <w:cantSplit w:val="0"/>
          <w:trHeight w:val="360" w:hRule="atLeast"/>
        </w:trPr>
        <w:tc>
          <w:tcPr>
            <w:tcW w:w="9638" w:type="dxa"/>
            <w:vAlign w:val="center"/>
            <w:tmTcPr id="1672307139" protected="0"/>
          </w:tcPr>
          <w:p>
            <w:pPr>
              <w:pStyle w:val="para3"/>
              <w:spacing/>
              <w:jc w:val="center"/>
              <w:rPr>
                <w:b/>
                <w:bCs/>
              </w:rPr>
            </w:pPr>
            <w:r>
              <w:rPr>
                <w:b/>
                <w:bCs/>
              </w:rPr>
            </w:r>
          </w:p>
        </w:tc>
      </w:tr>
      <w:tr>
        <w:trPr>
          <w:tblHeader w:val="0"/>
          <w:cantSplit w:val="0"/>
          <w:trHeight w:val="360" w:hRule="atLeast"/>
        </w:trPr>
        <w:tc>
          <w:tcPr>
            <w:tcW w:w="9638" w:type="dxa"/>
            <w:vAlign w:val="center"/>
            <w:tmTcPr id="1672307139" protected="0"/>
          </w:tcPr>
          <w:p>
            <w:pPr>
              <w:pStyle w:val="para3"/>
              <w:spacing/>
              <w:jc w:val="center"/>
              <w:rPr>
                <w:b/>
                <w:bCs/>
              </w:rPr>
            </w:pPr>
            <w:r>
              <w:rPr>
                <w:b/>
                <w:bCs/>
              </w:rPr>
            </w:r>
          </w:p>
        </w:tc>
      </w:tr>
    </w:tbl>
    <w:p>
      <w:r/>
    </w:p>
    <w:p>
      <w:pPr>
        <w:ind w:left="0"/>
        <w:rPr>
          <w:b/>
          <w:bCs/>
          <w:smallCaps w:percent="80"/>
          <w:color w:val="4472c4"/>
        </w:rPr>
      </w:pPr>
      <w:r>
        <w:br w:type="page"/>
      </w:r>
      <w:r>
        <w:rPr>
          <w:rStyle w:val="char8"/>
        </w:rPr>
        <w:t>SISÄLLYSLUETTELO</w:t>
      </w:r>
      <w:r>
        <w:rPr>
          <w:b/>
          <w:bCs/>
          <w:smallCaps w:percent="80"/>
          <w:color w:val="4472c4"/>
        </w:rPr>
      </w:r>
    </w:p>
    <w:p>
      <w:pPr>
        <w:pStyle w:val="para6"/>
        <w:tabs defTabSz="284">
          <w:tab w:val="right" w:pos="9628" w:leader="dot"/>
        </w:tabs>
      </w:pPr>
      <w:r/>
    </w:p>
    <w:p>
      <w:pPr>
        <w:pStyle w:val="para6"/>
        <w:tabs defTabSz="284">
          <w:tab w:val="right" w:pos="9638" w:leader="dot"/>
        </w:tabs>
      </w:pPr>
      <w:r>
        <w:fldChar w:fldCharType="begin"/>
      </w:r>
      <w:r>
        <w:instrText xml:space="preserve"> TOC \o \z \h </w:instrText>
      </w:r>
      <w:r>
        <w:fldChar w:fldCharType="separate"/>
      </w:r>
      <w:hyperlink w:anchor="_Toc55142799" w:history="1">
        <w:r>
          <w:t>Johtaminen ja hallinto</w:t>
          <w:tab/>
          <w:t>-3</w:t>
        </w:r>
      </w:hyperlink>
    </w:p>
    <w:p>
      <w:pPr>
        <w:pStyle w:val="para7"/>
        <w:tabs defTabSz="284">
          <w:tab w:val="right" w:pos="9638" w:leader="dot"/>
        </w:tabs>
      </w:pPr>
      <w:hyperlink w:anchor="_Toc55142800" w:history="1">
        <w:r>
          <w:t>Mäkijaoston arvot</w:t>
          <w:tab/>
          <w:t>-3</w:t>
        </w:r>
      </w:hyperlink>
    </w:p>
    <w:p>
      <w:pPr>
        <w:pStyle w:val="para7"/>
        <w:tabs defTabSz="284">
          <w:tab w:val="right" w:pos="9638" w:leader="dot"/>
        </w:tabs>
      </w:pPr>
      <w:hyperlink w:anchor="_Toc55142801" w:history="1">
        <w:r>
          <w:t>Mäkijaoston  visio</w:t>
          <w:tab/>
          <w:t>-3</w:t>
        </w:r>
      </w:hyperlink>
    </w:p>
    <w:p>
      <w:pPr>
        <w:pStyle w:val="para7"/>
        <w:tabs defTabSz="284">
          <w:tab w:val="right" w:pos="9638" w:leader="dot"/>
        </w:tabs>
      </w:pPr>
      <w:hyperlink w:anchor="_Toc55142802" w:history="1">
        <w:r>
          <w:t>Eettiset linjaukset</w:t>
          <w:tab/>
          <w:t>-3</w:t>
        </w:r>
      </w:hyperlink>
    </w:p>
    <w:p>
      <w:pPr>
        <w:pStyle w:val="para7"/>
        <w:tabs defTabSz="284">
          <w:tab w:val="right" w:pos="9638" w:leader="dot"/>
        </w:tabs>
      </w:pPr>
      <w:hyperlink w:anchor="_Toc55142803" w:history="1">
        <w:r>
          <w:t>Seuratoiminnan tavoitteet</w:t>
          <w:tab/>
          <w:t>-3</w:t>
        </w:r>
      </w:hyperlink>
    </w:p>
    <w:p>
      <w:pPr>
        <w:pStyle w:val="para7"/>
        <w:tabs defTabSz="284">
          <w:tab w:val="right" w:pos="9638" w:leader="dot"/>
        </w:tabs>
      </w:pPr>
      <w:hyperlink w:anchor="_Toc531032693" w:history="1">
        <w:r>
          <w:t>Jaoston johtokunta</w:t>
          <w:tab/>
          <w:t>-4</w:t>
        </w:r>
      </w:hyperlink>
    </w:p>
    <w:p>
      <w:pPr>
        <w:pStyle w:val="para7"/>
        <w:tabs defTabSz="284">
          <w:tab w:val="right" w:pos="9638" w:leader="dot"/>
        </w:tabs>
      </w:pPr>
      <w:hyperlink w:anchor="_Toc531032694" w:history="1">
        <w:r>
          <w:t>Nuorisovaltuusto</w:t>
          <w:tab/>
          <w:t>-4</w:t>
        </w:r>
      </w:hyperlink>
    </w:p>
    <w:p>
      <w:pPr>
        <w:pStyle w:val="para7"/>
        <w:tabs defTabSz="284">
          <w:tab w:val="right" w:pos="9638" w:leader="dot"/>
        </w:tabs>
      </w:pPr>
      <w:hyperlink w:anchor="_Toc55142806" w:history="1">
        <w:r>
          <w:t>Mäkivalmennus</w:t>
          <w:tab/>
          <w:t>-5</w:t>
        </w:r>
      </w:hyperlink>
    </w:p>
    <w:p>
      <w:pPr>
        <w:pStyle w:val="para7"/>
        <w:tabs defTabSz="284">
          <w:tab w:val="right" w:pos="9638" w:leader="dot"/>
        </w:tabs>
      </w:pPr>
      <w:hyperlink w:anchor="_Toc531032696" w:history="1">
        <w:r>
          <w:t>Hiihtovalmennus</w:t>
          <w:tab/>
          <w:t>-5</w:t>
        </w:r>
      </w:hyperlink>
    </w:p>
    <w:p>
      <w:pPr>
        <w:pStyle w:val="para7"/>
        <w:tabs defTabSz="284">
          <w:tab w:val="right" w:pos="9638" w:leader="dot"/>
        </w:tabs>
      </w:pPr>
      <w:hyperlink w:anchor="_Toc55142808" w:history="1">
        <w:r>
          <w:t>Oheisharjoittelu</w:t>
          <w:tab/>
          <w:t>-5</w:t>
        </w:r>
      </w:hyperlink>
    </w:p>
    <w:p>
      <w:pPr>
        <w:pStyle w:val="para7"/>
        <w:tabs defTabSz="284">
          <w:tab w:val="right" w:pos="9638" w:leader="dot"/>
        </w:tabs>
      </w:pPr>
      <w:hyperlink w:anchor="_Toc531032698" w:history="1">
        <w:r>
          <w:t>Tiedotus</w:t>
          <w:tab/>
          <w:t>-5</w:t>
        </w:r>
      </w:hyperlink>
    </w:p>
    <w:p>
      <w:pPr>
        <w:pStyle w:val="para7"/>
        <w:tabs defTabSz="284">
          <w:tab w:val="right" w:pos="9638" w:leader="dot"/>
        </w:tabs>
      </w:pPr>
      <w:hyperlink w:anchor="_Toc531032699" w:history="1">
        <w:r>
          <w:t>Järjestelytoimikunta</w:t>
          <w:tab/>
          <w:t>-6</w:t>
        </w:r>
      </w:hyperlink>
    </w:p>
    <w:p>
      <w:pPr>
        <w:pStyle w:val="para7"/>
        <w:tabs defTabSz="284">
          <w:tab w:val="right" w:pos="9638" w:leader="dot"/>
        </w:tabs>
      </w:pPr>
      <w:hyperlink w:anchor="_Toc531032700" w:history="1">
        <w:r>
          <w:t>Siipon johtokunnan jäsenet</w:t>
          <w:tab/>
          <w:t>-6</w:t>
        </w:r>
      </w:hyperlink>
    </w:p>
    <w:p>
      <w:pPr>
        <w:pStyle w:val="para7"/>
        <w:tabs defTabSz="284">
          <w:tab w:val="right" w:pos="9638" w:leader="dot"/>
        </w:tabs>
      </w:pPr>
      <w:hyperlink w:anchor="_Toc531032701" w:history="1">
        <w:r>
          <w:t>Pidetyt kokoukset</w:t>
          <w:tab/>
          <w:t>-6</w:t>
        </w:r>
      </w:hyperlink>
    </w:p>
    <w:p>
      <w:pPr>
        <w:pStyle w:val="para7"/>
        <w:tabs defTabSz="284">
          <w:tab w:val="right" w:pos="9638" w:leader="dot"/>
        </w:tabs>
      </w:pPr>
      <w:hyperlink w:anchor="_Toc55142813" w:history="1">
        <w:r>
          <w:t>Toiminnassa mukana olevien jäsenten määrä</w:t>
          <w:tab/>
          <w:t>-7</w:t>
        </w:r>
      </w:hyperlink>
    </w:p>
    <w:p>
      <w:pPr>
        <w:pStyle w:val="para7"/>
        <w:tabs defTabSz="284">
          <w:tab w:val="right" w:pos="9638" w:leader="dot"/>
        </w:tabs>
      </w:pPr>
      <w:hyperlink w:anchor="_Toc29930584" w:history="1">
        <w:r>
          <w:t>Tavoitteet kaudelle 2021-2022 Johtaminen ja hallinto osa-alueelle olivat</w:t>
          <w:tab/>
          <w:t>-7</w:t>
        </w:r>
      </w:hyperlink>
    </w:p>
    <w:p>
      <w:pPr>
        <w:pStyle w:val="para6"/>
        <w:tabs defTabSz="284">
          <w:tab w:val="right" w:pos="9638" w:leader="dot"/>
        </w:tabs>
      </w:pPr>
      <w:hyperlink w:anchor="_Toc55142815" w:history="1">
        <w:r>
          <w:t>Seuran ihmiset</w:t>
          <w:tab/>
          <w:t>-8</w:t>
        </w:r>
      </w:hyperlink>
    </w:p>
    <w:p>
      <w:pPr>
        <w:pStyle w:val="para7"/>
        <w:tabs defTabSz="284">
          <w:tab w:val="right" w:pos="9638" w:leader="dot"/>
        </w:tabs>
      </w:pPr>
      <w:hyperlink w:anchor="_Toc55142816" w:history="1">
        <w:r>
          <w:t>Uudet toimihenkilöt</w:t>
          <w:tab/>
          <w:t>-8</w:t>
        </w:r>
      </w:hyperlink>
    </w:p>
    <w:p>
      <w:pPr>
        <w:pStyle w:val="para7"/>
        <w:tabs defTabSz="284">
          <w:tab w:val="right" w:pos="9638" w:leader="dot"/>
        </w:tabs>
      </w:pPr>
      <w:hyperlink w:anchor="_Toc55142817" w:history="1">
        <w:r>
          <w:t>Koulutus</w:t>
          <w:tab/>
          <w:t>-8</w:t>
        </w:r>
      </w:hyperlink>
    </w:p>
    <w:p>
      <w:pPr>
        <w:pStyle w:val="para7"/>
        <w:tabs defTabSz="284">
          <w:tab w:val="right" w:pos="9638" w:leader="dot"/>
        </w:tabs>
      </w:pPr>
      <w:hyperlink w:anchor="_Toc531032703" w:history="1">
        <w:r>
          <w:t>Merkittävät muutokset toiminnassa</w:t>
          <w:tab/>
          <w:t>-8</w:t>
        </w:r>
      </w:hyperlink>
    </w:p>
    <w:p>
      <w:pPr>
        <w:pStyle w:val="para7"/>
        <w:tabs defTabSz="284">
          <w:tab w:val="right" w:pos="9638" w:leader="dot"/>
        </w:tabs>
      </w:pPr>
      <w:hyperlink w:anchor="_Toc531032706" w:history="1">
        <w:r>
          <w:t>Yhteistyö muiden seurojen kanssa</w:t>
          <w:tab/>
          <w:t>-8</w:t>
        </w:r>
      </w:hyperlink>
    </w:p>
    <w:p>
      <w:pPr>
        <w:pStyle w:val="para7"/>
        <w:tabs defTabSz="284">
          <w:tab w:val="right" w:pos="9638" w:leader="dot"/>
        </w:tabs>
      </w:pPr>
      <w:hyperlink w:anchor="_Toc55142820" w:history="1">
        <w:r>
          <w:t>Palkitut kauden päättäjäisissä</w:t>
          <w:tab/>
          <w:t>-8</w:t>
        </w:r>
      </w:hyperlink>
    </w:p>
    <w:p>
      <w:pPr>
        <w:pStyle w:val="para7"/>
        <w:tabs defTabSz="284">
          <w:tab w:val="right" w:pos="9638" w:leader="dot"/>
        </w:tabs>
      </w:pPr>
      <w:hyperlink w:anchor="_Sisluet000002" w:history="1">
        <w:r>
          <w:t>Tavoitteet kaudelle 2021-2022 osa-alueelle seuran ihmiset olivat:</w:t>
          <w:tab/>
          <w:t>-9</w:t>
        </w:r>
      </w:hyperlink>
    </w:p>
    <w:p>
      <w:pPr>
        <w:pStyle w:val="para6"/>
        <w:tabs defTabSz="284">
          <w:tab w:val="right" w:pos="9638" w:leader="dot"/>
        </w:tabs>
      </w:pPr>
      <w:hyperlink w:anchor="_Toc55142822" w:history="1">
        <w:r>
          <w:t>Urheilutoiminta</w:t>
          <w:tab/>
          <w:t>-9</w:t>
        </w:r>
      </w:hyperlink>
    </w:p>
    <w:p>
      <w:pPr>
        <w:pStyle w:val="para7"/>
        <w:tabs defTabSz="284">
          <w:tab w:val="right" w:pos="9638" w:leader="dot"/>
        </w:tabs>
      </w:pPr>
      <w:hyperlink w:anchor="_Toc55142823" w:history="1">
        <w:r>
          <w:t>Urheilijan polku Siipon mäkijaostossa</w:t>
          <w:tab/>
          <w:t>-9</w:t>
        </w:r>
      </w:hyperlink>
    </w:p>
    <w:p>
      <w:pPr>
        <w:pStyle w:val="para7"/>
        <w:tabs defTabSz="284">
          <w:tab w:val="right" w:pos="9638" w:leader="dot"/>
        </w:tabs>
      </w:pPr>
      <w:hyperlink w:anchor="_Toc55142824" w:history="1">
        <w:r>
          <w:t>Pelisäännöt</w:t>
          <w:tab/>
          <w:t>-10</w:t>
        </w:r>
      </w:hyperlink>
    </w:p>
    <w:p>
      <w:pPr>
        <w:pStyle w:val="para7"/>
        <w:tabs defTabSz="284">
          <w:tab w:val="right" w:pos="9638" w:leader="dot"/>
        </w:tabs>
      </w:pPr>
      <w:hyperlink w:anchor="_Toc55142825" w:history="1">
        <w:r>
          <w:t>Mäkikoulu</w:t>
          <w:tab/>
          <w:t>-11</w:t>
        </w:r>
      </w:hyperlink>
    </w:p>
    <w:p>
      <w:pPr>
        <w:pStyle w:val="para7"/>
        <w:tabs defTabSz="284">
          <w:tab w:val="right" w:pos="9638" w:leader="dot"/>
        </w:tabs>
      </w:pPr>
      <w:hyperlink w:anchor="_Toc55142826" w:history="1">
        <w:r>
          <w:t>Pikkulentäjät</w:t>
          <w:tab/>
          <w:t>-11</w:t>
        </w:r>
      </w:hyperlink>
    </w:p>
    <w:p>
      <w:pPr>
        <w:pStyle w:val="para7"/>
        <w:tabs defTabSz="284">
          <w:tab w:val="right" w:pos="9638" w:leader="dot"/>
        </w:tabs>
      </w:pPr>
      <w:hyperlink w:anchor="_Toc531032708" w:history="1">
        <w:r>
          <w:t>Kuilun Kotkat</w:t>
          <w:tab/>
          <w:t>-12</w:t>
        </w:r>
      </w:hyperlink>
    </w:p>
    <w:p>
      <w:pPr>
        <w:pStyle w:val="para7"/>
        <w:tabs defTabSz="284">
          <w:tab w:val="right" w:pos="9638" w:leader="dot"/>
        </w:tabs>
      </w:pPr>
      <w:hyperlink w:anchor="_Toc531032710" w:history="1">
        <w:r>
          <w:t>Henkilökohtainen valmennus</w:t>
          <w:tab/>
          <w:t>-12</w:t>
        </w:r>
      </w:hyperlink>
    </w:p>
    <w:p>
      <w:pPr>
        <w:pStyle w:val="para7"/>
        <w:tabs defTabSz="284">
          <w:tab w:val="right" w:pos="9638" w:leader="dot"/>
        </w:tabs>
      </w:pPr>
      <w:hyperlink w:anchor="_Toc55142829" w:history="1">
        <w:r>
          <w:t>Aikuismäkikoulu</w:t>
          <w:tab/>
          <w:t>-12</w:t>
        </w:r>
      </w:hyperlink>
    </w:p>
    <w:p>
      <w:pPr>
        <w:pStyle w:val="para7"/>
        <w:tabs defTabSz="284">
          <w:tab w:val="right" w:pos="9638" w:leader="dot"/>
        </w:tabs>
      </w:pPr>
      <w:hyperlink w:anchor="_Toc29930598" w:history="1">
        <w:r>
          <w:t>Lasten lumipäivät</w:t>
          <w:tab/>
          <w:t>-13</w:t>
        </w:r>
      </w:hyperlink>
    </w:p>
    <w:p>
      <w:pPr>
        <w:pStyle w:val="para7"/>
        <w:tabs defTabSz="284">
          <w:tab w:val="right" w:pos="9638" w:leader="dot"/>
        </w:tabs>
      </w:pPr>
      <w:hyperlink w:anchor="_Toc55142831" w:history="1">
        <w:r>
          <w:t>Uudet toimintaryhmät</w:t>
          <w:tab/>
          <w:t>-13</w:t>
        </w:r>
      </w:hyperlink>
    </w:p>
    <w:p>
      <w:pPr>
        <w:pStyle w:val="para7"/>
        <w:tabs defTabSz="284">
          <w:tab w:val="right" w:pos="9638" w:leader="dot"/>
        </w:tabs>
      </w:pPr>
      <w:hyperlink w:anchor="_Toc531032714" w:history="1">
        <w:r>
          <w:t>Kilpailutoiminta</w:t>
          <w:tab/>
          <w:t>-13</w:t>
        </w:r>
      </w:hyperlink>
    </w:p>
    <w:p>
      <w:pPr>
        <w:pStyle w:val="para7"/>
        <w:tabs defTabSz="284">
          <w:tab w:val="right" w:pos="9638" w:leader="dot"/>
        </w:tabs>
      </w:pPr>
      <w:hyperlink w:anchor="_Toc531032715" w:history="1">
        <w:r>
          <w:t>Kansalliset AP-kisat, junior cupin osakilpailu</w:t>
          <w:tab/>
          <w:t>-13</w:t>
        </w:r>
      </w:hyperlink>
    </w:p>
    <w:p>
      <w:pPr>
        <w:pStyle w:val="para7"/>
        <w:tabs defTabSz="284">
          <w:tab w:val="right" w:pos="9638" w:leader="dot"/>
        </w:tabs>
      </w:pPr>
      <w:hyperlink w:anchor="_Toc531032716" w:history="1">
        <w:r>
          <w:t>Kuilun 93. kisat</w:t>
          <w:tab/>
          <w:t>-13</w:t>
        </w:r>
      </w:hyperlink>
    </w:p>
    <w:p>
      <w:pPr>
        <w:pStyle w:val="para7"/>
        <w:tabs defTabSz="284">
          <w:tab w:val="right" w:pos="9638" w:leader="dot"/>
        </w:tabs>
      </w:pPr>
      <w:hyperlink w:anchor="_Toc531032717" w:history="1">
        <w:r>
          <w:t>Nuorisovaltuusto cupin 1. osakilpailu</w:t>
          <w:tab/>
          <w:t>-14</w:t>
        </w:r>
      </w:hyperlink>
    </w:p>
    <w:p>
      <w:pPr>
        <w:pStyle w:val="para7"/>
        <w:tabs defTabSz="284">
          <w:tab w:val="right" w:pos="9638" w:leader="dot"/>
        </w:tabs>
      </w:pPr>
      <w:hyperlink w:anchor="_Sisluet000003" w:history="1">
        <w:r>
          <w:t>Jaskan 15. muovimäkikisat</w:t>
          <w:tab/>
          <w:t>-14</w:t>
        </w:r>
      </w:hyperlink>
    </w:p>
    <w:p>
      <w:pPr>
        <w:pStyle w:val="para7"/>
        <w:tabs defTabSz="284">
          <w:tab w:val="right" w:pos="9638" w:leader="dot"/>
        </w:tabs>
      </w:pPr>
      <w:hyperlink w:anchor="_Toc531032718" w:history="1">
        <w:r>
          <w:t>Muihin kilpailuihin osallistuminen</w:t>
          <w:tab/>
          <w:t>-14</w:t>
        </w:r>
      </w:hyperlink>
    </w:p>
    <w:p>
      <w:pPr>
        <w:pStyle w:val="para7"/>
        <w:tabs defTabSz="284">
          <w:tab w:val="right" w:pos="9638" w:leader="dot"/>
        </w:tabs>
      </w:pPr>
      <w:hyperlink w:anchor="_Toc55142838" w:history="1">
        <w:r>
          <w:t>Tavoitteet kaudelle 2021-2022 urheilutoiminnan osa-alueelle olivat:</w:t>
          <w:tab/>
          <w:t>-15</w:t>
        </w:r>
      </w:hyperlink>
    </w:p>
    <w:p>
      <w:pPr>
        <w:pStyle w:val="para6"/>
        <w:tabs defTabSz="284">
          <w:tab w:val="right" w:pos="9638" w:leader="dot"/>
        </w:tabs>
      </w:pPr>
      <w:hyperlink w:anchor="_Toc55142839" w:history="1">
        <w:r>
          <w:t>Aineelliset resurssit</w:t>
          <w:tab/>
          <w:t>-16</w:t>
        </w:r>
      </w:hyperlink>
    </w:p>
    <w:p>
      <w:pPr>
        <w:pStyle w:val="para7"/>
        <w:tabs defTabSz="284">
          <w:tab w:val="right" w:pos="9638" w:leader="dot"/>
        </w:tabs>
      </w:pPr>
      <w:hyperlink w:anchor="_Toc55142840" w:history="1">
        <w:r>
          <w:t>Perityt maksut</w:t>
          <w:tab/>
          <w:t>-16</w:t>
        </w:r>
      </w:hyperlink>
    </w:p>
    <w:p>
      <w:pPr>
        <w:pStyle w:val="para7"/>
        <w:tabs defTabSz="284">
          <w:tab w:val="right" w:pos="9638" w:leader="dot"/>
        </w:tabs>
      </w:pPr>
      <w:hyperlink w:anchor="_Toc55142841" w:history="1">
        <w:r>
          <w:t>Jaoston tuki jäsenille</w:t>
          <w:tab/>
          <w:t>-17</w:t>
        </w:r>
      </w:hyperlink>
    </w:p>
    <w:p>
      <w:pPr>
        <w:pStyle w:val="para7"/>
        <w:tabs defTabSz="284">
          <w:tab w:val="right" w:pos="9638" w:leader="dot"/>
        </w:tabs>
      </w:pPr>
      <w:hyperlink w:anchor="_Toc29930609" w:history="1">
        <w:r>
          <w:t>Tavoitteet kaudelle 2019-2020 aineelliset resurssit osa-alueelle olivat:</w:t>
          <w:tab/>
          <w:t>-17</w:t>
        </w:r>
      </w:hyperlink>
    </w:p>
    <w:p>
      <w:pPr>
        <w:pStyle w:val="para6"/>
        <w:tabs defTabSz="284">
          <w:tab w:val="right" w:pos="9638" w:leader="dot"/>
        </w:tabs>
      </w:pPr>
      <w:hyperlink w:anchor="_Toc55142843" w:history="1">
        <w:r>
          <w:t>Muu toiminta</w:t>
          <w:tab/>
          <w:t>-17</w:t>
        </w:r>
      </w:hyperlink>
    </w:p>
    <w:p>
      <w:r>
        <w:fldChar w:fldCharType="end"/>
      </w:r>
      <w:r/>
    </w:p>
    <w:tbl>
      <w:tblPr>
        <w:tblStyle w:val="NormalTable"/>
        <w:name w:val="Taulukko2"/>
        <w:tabOrder w:val="0"/>
        <w:tblpPr w:horzAnchor="margin" w:tblpXSpec="center" w:vertAnchor="margin" w:tblpYSpec="bottom" w:leftFromText="187" w:rightFromText="187" w:topFromText="0" w:bottomFromText="0"/>
        <w:tblOverlap w:val="never"/>
        <w:jc w:val="left"/>
        <w:tblInd w:w="0" w:type="dxa"/>
        <w:tblW w:w="9854" w:type="dxa"/>
        <w:tblLook w:val="04A0" w:firstRow="1" w:lastRow="0" w:firstColumn="1" w:lastColumn="0" w:noHBand="0" w:noVBand="1"/>
      </w:tblPr>
      <w:tblGrid>
        <w:gridCol w:w="9854"/>
      </w:tblGrid>
      <w:tr>
        <w:trPr>
          <w:tblHeader w:val="0"/>
          <w:cantSplit w:val="0"/>
          <w:trHeight w:val="0" w:hRule="auto"/>
        </w:trPr>
        <w:tc>
          <w:tcPr>
            <w:tcW w:w="9854" w:type="dxa"/>
            <w:tmTcPr id="1672307139" protected="0"/>
          </w:tcPr>
          <w:p>
            <w:pPr>
              <w:pStyle w:val="para3"/>
            </w:pPr>
            <w:r/>
          </w:p>
        </w:tc>
      </w:tr>
    </w:tbl>
    <w:p>
      <w:r/>
    </w:p>
    <w:p>
      <w:pPr>
        <w:pStyle w:val="para1"/>
      </w:pPr>
      <w:r>
        <w:br w:type="page"/>
      </w:r>
      <w:bookmarkStart w:id="0" w:name="_Toc55142799"/>
      <w:r>
        <w:t>Johtaminen ja hallinto</w:t>
      </w:r>
      <w:bookmarkEnd w:id="0"/>
      <w:r/>
    </w:p>
    <w:p>
      <w:r/>
    </w:p>
    <w:p>
      <w:pPr>
        <w:pStyle w:val="para2"/>
      </w:pPr>
      <w:bookmarkStart w:id="1" w:name="_Toc55142800"/>
      <w:r>
        <w:t>Mäkijaoston arvot</w:t>
      </w:r>
      <w:bookmarkEnd w:id="1"/>
      <w:r/>
    </w:p>
    <w:p>
      <w:r/>
    </w:p>
    <w:p>
      <w:pPr>
        <w:rPr>
          <w:rFonts w:cs="Calibri"/>
        </w:rPr>
      </w:pPr>
      <w:r>
        <w:rPr>
          <w:rFonts w:cs="Calibri"/>
        </w:rPr>
        <w:t xml:space="preserve">Mäkijaoston toiminta suunnitellaan arvojemme pohjalta. Mäkijaoston arvot löytyvät sanasta </w:t>
      </w:r>
    </w:p>
    <w:p>
      <w:pPr>
        <w:ind w:left="436" w:firstLine="284"/>
      </w:pPr>
      <w:r>
        <w:t>PONKKARI eli</w:t>
      </w:r>
    </w:p>
    <w:p>
      <w:pPr>
        <w:ind w:left="436" w:firstLine="284"/>
      </w:pPr>
      <w:r/>
    </w:p>
    <w:p>
      <w:r>
        <w:rPr>
          <w:b/>
        </w:rPr>
        <w:t>P</w:t>
      </w:r>
      <w:r>
        <w:t>anostamista laatuun</w:t>
      </w:r>
    </w:p>
    <w:p>
      <w:r>
        <w:rPr>
          <w:b/>
        </w:rPr>
        <w:t>O</w:t>
      </w:r>
      <w:r>
        <w:t>nnistumisen elämyksiä</w:t>
      </w:r>
    </w:p>
    <w:p>
      <w:r>
        <w:rPr>
          <w:b/>
        </w:rPr>
        <w:t>N</w:t>
      </w:r>
      <w:r>
        <w:t>autintoa liikunnasta</w:t>
      </w:r>
    </w:p>
    <w:p>
      <w:r>
        <w:rPr>
          <w:b/>
        </w:rPr>
        <w:t>K</w:t>
      </w:r>
      <w:r>
        <w:t>aikki mukaan</w:t>
      </w:r>
    </w:p>
    <w:p>
      <w:r>
        <w:rPr>
          <w:b/>
        </w:rPr>
        <w:t>K</w:t>
      </w:r>
      <w:r>
        <w:t>ivaa yhdessä</w:t>
      </w:r>
    </w:p>
    <w:p>
      <w:r>
        <w:rPr>
          <w:b/>
        </w:rPr>
        <w:t>A</w:t>
      </w:r>
      <w:r>
        <w:t>voimin mielin</w:t>
      </w:r>
    </w:p>
    <w:p>
      <w:r>
        <w:rPr>
          <w:b/>
        </w:rPr>
        <w:t>R</w:t>
      </w:r>
      <w:r>
        <w:t>akkaudesta lajiin</w:t>
      </w:r>
    </w:p>
    <w:p>
      <w:r>
        <w:rPr>
          <w:b/>
        </w:rPr>
        <w:t>I</w:t>
      </w:r>
      <w:r>
        <w:t>nnostavaa toimintaa</w:t>
      </w:r>
    </w:p>
    <w:p>
      <w:r/>
    </w:p>
    <w:p>
      <w:pPr>
        <w:pStyle w:val="para2"/>
      </w:pPr>
      <w:bookmarkStart w:id="2" w:name="_Toc55142801"/>
      <w:r>
        <w:t>Mäkijaoston visio</w:t>
      </w:r>
      <w:bookmarkEnd w:id="2"/>
      <w:r/>
    </w:p>
    <w:p>
      <w:r/>
    </w:p>
    <w:p>
      <w:r>
        <w:t>Siilinjärven Ponnistuksen mäkijaosto järjestää laadukasta ja monipuolista liikuntaa mäkihypyn ja yhdistetyn lajitoiminnassa urheilijan taitotason huomioiden ja ikään katsomatta.</w:t>
      </w:r>
    </w:p>
    <w:p>
      <w:r>
        <w:t xml:space="preserve">Seuran kilpailullinen menestys on kansallista tasoa ja kuluneella kaudella myös kansainvälistä menestystä on tullut. </w:t>
      </w:r>
    </w:p>
    <w:p>
      <w:r>
        <w:t>Jokainen mukana oleva urheilija saa pätevää ja tasapuolista ohjausta ja valmennusta. Toiminta on liikunnallisesti monipuolista ja innostaa kaikkia seuran toiminnassa mukana olevia omaehtoiseen liikuntaan ja terveellisiin elämäntapoihin.</w:t>
      </w:r>
    </w:p>
    <w:p>
      <w:r>
        <w:t>Tavoitteena on seuran harrastajamäärän kaksinkertaistaminen nykyisestä vuoteen 2024 mennessä</w:t>
      </w:r>
    </w:p>
    <w:p>
      <w:r>
        <w:rPr>
          <w:color w:val="ff0000"/>
        </w:rPr>
        <w:t>s</w:t>
      </w:r>
      <w:r>
        <w:t>ekä valmennusresurssien lisääminen ja valmennusosaamisen kehittäminen monipuolisemmaksi, yhteistyössä muiden jaostojen kanssa.</w:t>
      </w:r>
    </w:p>
    <w:p>
      <w:r/>
    </w:p>
    <w:p>
      <w:pPr>
        <w:pStyle w:val="para2"/>
      </w:pPr>
      <w:bookmarkStart w:id="3" w:name="_Toc55142802"/>
      <w:r>
        <w:t>Eettiset linjaukset</w:t>
      </w:r>
      <w:bookmarkEnd w:id="3"/>
      <w:r/>
    </w:p>
    <w:p>
      <w:r/>
    </w:p>
    <w:p>
      <w:r>
        <w:t>Kaikki lapset, nuoret ja aikuiset ovat tervetulleita harrastuksen pariin.</w:t>
      </w:r>
    </w:p>
    <w:p>
      <w:r>
        <w:t>Jokainen harrastaja saa ohjausta omalla taitotasollaan (harrastajat on jaettu tasoryhmiin).</w:t>
      </w:r>
    </w:p>
    <w:p>
      <w:r>
        <w:t>Seuran toiminta on päihteetöntä ja terveellisiä elämäntapoja korostava.</w:t>
      </w:r>
    </w:p>
    <w:p>
      <w:r>
        <w:t>Kaikilla valmentajilla on mahdollisuus koulutukseen.</w:t>
      </w:r>
    </w:p>
    <w:p>
      <w:r/>
    </w:p>
    <w:p>
      <w:pPr>
        <w:pStyle w:val="para2"/>
      </w:pPr>
      <w:bookmarkStart w:id="4" w:name="_Toc55142803"/>
      <w:r>
        <w:t>Seuratoiminnan tavoitteet</w:t>
      </w:r>
      <w:bookmarkEnd w:id="4"/>
      <w:r/>
    </w:p>
    <w:p>
      <w:r/>
    </w:p>
    <w:p>
      <w:r>
        <w:t>Urheilulliset tavoitteet:</w:t>
      </w:r>
    </w:p>
    <w:p>
      <w:r>
        <w:t>Lapset ja nuoret saavat hyvät liikunnalliset perustaidot</w:t>
      </w:r>
    </w:p>
    <w:p>
      <w:r>
        <w:t>Mäkihypyn ja yhdistetyn lajitekniikat opitaan oikein</w:t>
      </w:r>
    </w:p>
    <w:p>
      <w:r>
        <w:t>Lasten, nuorten ja aikuisten omaehtoinen liikunta lisääntyy</w:t>
      </w:r>
    </w:p>
    <w:p>
      <w:r>
        <w:t>Seurassa on mahdollisuus edetä lajin huipulle saakka</w:t>
      </w:r>
    </w:p>
    <w:p>
      <w:r/>
    </w:p>
    <w:p>
      <w:r/>
    </w:p>
    <w:p>
      <w:r/>
    </w:p>
    <w:p>
      <w:r>
        <w:t>Kasvatukselliset tavoitteet:</w:t>
      </w:r>
    </w:p>
    <w:p>
      <w:r>
        <w:t>Periaatteena ovat hyvät käytöstavat, tervehtiminen, toisten huomiointi ja kunnioittaminen sekä kiittäminen.</w:t>
      </w:r>
    </w:p>
    <w:p>
      <w:r>
        <w:t>Huomioimme hyvät käytöstavat myös leiri- ja kisamatkoilla, muistamme, että edustamme itsemme lisäksi myös seuraamme.  Käytöstavat näkyvät leireillä ja kisamatkoilla majoituspaikoissa, ruokailutilanteissa sekä tietenkin kilpailupaikalla</w:t>
      </w:r>
    </w:p>
    <w:p>
      <w:r>
        <w:t>Harjoituksissa seuramme mielestä tärkeää on, että urheilijat keskittyvät harjoitteluun, kuuntelevat ohjeita, sekä ottavat toiset huomioon. Muistamme myös, että väsyneenä ei tulla harjoituksiin.</w:t>
      </w:r>
    </w:p>
    <w:p>
      <w:r>
        <w:t>Kaikilla seuran aikuisilla on oikeus ohjata lapsia ja nuoria hyviin käytöstapoihin.</w:t>
      </w:r>
    </w:p>
    <w:p>
      <w:r>
        <w:t>Pelisääntökeskustelut pidetään vuosittain, joissa sovitaan myös miten toimitaan jos sovittuja tapoja/sääntöjä ei noudateta</w:t>
      </w:r>
    </w:p>
    <w:p>
      <w:r/>
    </w:p>
    <w:p>
      <w:r>
        <w:t>Viihtymiseen ja ilmapiiriin liittyvät tavoitteet:</w:t>
      </w:r>
    </w:p>
    <w:p>
      <w:r>
        <w:t>Hyvä yhteishenki</w:t>
      </w:r>
    </w:p>
    <w:p>
      <w:r>
        <w:t>Harjoituksiin on mukava tulla</w:t>
      </w:r>
    </w:p>
    <w:p>
      <w:r>
        <w:t>Kaikki huomioidaan</w:t>
      </w:r>
    </w:p>
    <w:p>
      <w:r>
        <w:t>Kukaan ei ole toista tärkeämpi</w:t>
      </w:r>
    </w:p>
    <w:p>
      <w:r/>
    </w:p>
    <w:p>
      <w:r>
        <w:t>Taloudelliset tavoitteet:</w:t>
      </w:r>
    </w:p>
    <w:p>
      <w:r>
        <w:t>Harrastusmaksu ei nouse liian kalliiksi ja on hinta- laatusuhteessa toimintaan nähden</w:t>
      </w:r>
    </w:p>
    <w:p>
      <w:r>
        <w:t>Uusien pitkäaikaisten yhteistyökumppaneiden löytäminen</w:t>
      </w:r>
    </w:p>
    <w:p>
      <w:r/>
    </w:p>
    <w:p>
      <w:r>
        <w:t>Seuratoiminnan vuosikello löytyy jaoston nettisivuilta, http://siipo2015.bonsait.fi/toimihenkiloiden_tyonjako</w:t>
      </w:r>
    </w:p>
    <w:p>
      <w:pPr>
        <w:ind w:left="0"/>
      </w:pPr>
      <w:r/>
    </w:p>
    <w:p>
      <w:pPr>
        <w:pStyle w:val="para2"/>
      </w:pPr>
      <w:bookmarkStart w:id="5" w:name="_Toc531032693"/>
      <w:r/>
      <w:bookmarkStart w:id="6" w:name="_Toc531032766"/>
      <w:r/>
      <w:bookmarkStart w:id="7" w:name="_Toc55142804"/>
      <w:r>
        <w:t xml:space="preserve">Jaoston </w:t>
      </w:r>
      <w:bookmarkEnd w:id="5"/>
      <w:r/>
      <w:bookmarkEnd w:id="6"/>
      <w:r/>
      <w:bookmarkEnd w:id="7"/>
      <w:r>
        <w:t>hallitus</w:t>
      </w:r>
    </w:p>
    <w:p>
      <w:r/>
    </w:p>
    <w:p>
      <w:r>
        <w:t>Hallituksen puheenjohtaja ja jäsenet valittiin jaoston syyskokouksessa. Hallituksen tehtävänä on ohjata ja suunnitella toimintaa sekä huolehtia, että toimintamme etenee asetettuja tavoitteita kohti. Hallitus pitää huolta myös jaoston taloudesta sekä tiedottamisesta. Hallituksen ensimmäisessä kokouksessa jaettiin tehtävät johtokunnan sisällä seuraavasti.</w:t>
      </w:r>
    </w:p>
    <w:p>
      <w:r/>
    </w:p>
    <w:p>
      <w:r>
        <w:t>Puheenjohtaja: Irina Saarenkoski</w:t>
      </w:r>
    </w:p>
    <w:p>
      <w:r>
        <w:t>Varapuheenjohtaja: Niina Meis</w:t>
      </w:r>
    </w:p>
    <w:p>
      <w:r>
        <w:t>Rahastonhoitaja: Sanna Kaijanen</w:t>
      </w:r>
    </w:p>
    <w:p>
      <w:r>
        <w:t>Sihteeri: Aiki Salumäe</w:t>
      </w:r>
    </w:p>
    <w:p>
      <w:r>
        <w:t>Jäsen, mäkien kunnostuksen ohjaus: Timo Thure ja Harri Pakarinen</w:t>
      </w:r>
    </w:p>
    <w:p>
      <w:r>
        <w:t>Jäsen, tiedottaja, sponsorivastaava: Jari Meis, Leila Aaltonen</w:t>
      </w:r>
    </w:p>
    <w:p>
      <w:r>
        <w:t xml:space="preserve">Jäsen, varainhankinta Terhi Hyvärinen </w:t>
      </w:r>
    </w:p>
    <w:p>
      <w:r>
        <w:t>Valmentajien edustaja Joonas Ikonen ja Jens Salumäe</w:t>
      </w:r>
    </w:p>
    <w:p>
      <w:r>
        <w:t>Jäsen, kilpailutulosten välittäminen lehdistöön: Sam Korhonen</w:t>
      </w:r>
    </w:p>
    <w:p>
      <w:r/>
    </w:p>
    <w:p>
      <w:pPr>
        <w:pStyle w:val="para2"/>
      </w:pPr>
      <w:bookmarkStart w:id="8" w:name="_Toc531032694"/>
      <w:r/>
      <w:bookmarkStart w:id="9" w:name="_Toc531032767"/>
      <w:r/>
      <w:bookmarkStart w:id="10" w:name="_Toc55142805"/>
      <w:r>
        <w:t>Nuorisovaltuusto</w:t>
      </w:r>
      <w:bookmarkEnd w:id="8"/>
      <w:r/>
      <w:bookmarkEnd w:id="9"/>
      <w:r/>
      <w:bookmarkEnd w:id="10"/>
      <w:r/>
    </w:p>
    <w:p>
      <w:r/>
    </w:p>
    <w:p>
      <w:r>
        <w:t xml:space="preserve">Jaoston nuoret harrastajat äänestivät keskuudestaan Nuorisovaltuuston jäsenet. Nuorisovaltuustoon valittiin viisi eniten ääniä saanutta urheilijaa. Nuorisovaltuuston tehtävä on tuoda lasten ja nuorten ääntää jaoston päätöksentekoon sekä ideoita jaoston toimintaan. Nuorisovaltuuston ideat ja ehdotukset tuo jaoston johtokunnan kokokseen nuorisovaltuuston puheenjohtaja tai nuorisovaltuuston valtuuttama jäsen. Jaoston johtokunta päättää yhdessä nuorisovaltuuston kanssa miten asioita lähdetään viemään eteenpäin. </w:t>
      </w:r>
    </w:p>
    <w:p>
      <w:pPr>
        <w:ind w:left="0"/>
      </w:pPr>
      <w:r/>
    </w:p>
    <w:p>
      <w:r>
        <w:t>Vilma Meis</w:t>
        <w:tab/>
        <w:t>puheenjohtaja</w:t>
      </w:r>
    </w:p>
    <w:p>
      <w:r>
        <w:t>Tuomas Meis</w:t>
      </w:r>
      <w:bookmarkStart w:id="11" w:name="_Toc531032695"/>
      <w:r/>
      <w:bookmarkStart w:id="12" w:name="_Toc531032768"/>
      <w:r>
        <w:t xml:space="preserve"> </w:t>
        <w:tab/>
      </w:r>
    </w:p>
    <w:p>
      <w:r>
        <w:t>Oosa Thure</w:t>
      </w:r>
    </w:p>
    <w:p>
      <w:r>
        <w:t>Veeti Hyvärinen</w:t>
        <w:tab/>
      </w:r>
    </w:p>
    <w:p>
      <w:r>
        <w:t xml:space="preserve">Minja Korhonen </w:t>
      </w:r>
    </w:p>
    <w:p>
      <w:pPr>
        <w:rPr>
          <w:color w:val="ff0000"/>
        </w:rPr>
      </w:pPr>
      <w:r>
        <w:rPr>
          <w:color w:val="ff0000"/>
        </w:rPr>
      </w:r>
    </w:p>
    <w:p>
      <w:pPr>
        <w:rPr>
          <w:color w:val="000000"/>
        </w:rPr>
      </w:pPr>
      <w:r>
        <w:rPr>
          <w:color w:val="000000"/>
        </w:rPr>
        <w:t xml:space="preserve">Nuorisovaltuusto kokoontui tällä kaudella kolme kertaa. Lisäksi nuorisovaltuusto keskusteli keskenään ja ideoivat toimintaa nuorisovaltuutson whats app ryhmässä. Nuorisovaltuusto järjesti keväällä kauden päättäjäisin yhetistä liikunnallista toimintaa ennen virallista osuutta. Nuoret olivat mukana pitämässä kesällä junioreille leiripäivää Kuilun hyppyrimäellä ja organisoivat leirikilpailun. Siipo päivän ideointi oli nuorisvaluutson vastuulla. Nuoret valitsivat kiitettävän henkilön Olympiakomitean kiitsoseuratoimija kampanjaan ja tekivät myös someen esittelyvideon. Nuoret ovat olleet mukana tähtiseurakehitystyössä tulevaa auditointia varten. </w:t>
      </w:r>
    </w:p>
    <w:p>
      <w:pPr>
        <w:rPr>
          <w:color w:val="ff0000"/>
        </w:rPr>
      </w:pPr>
      <w:r>
        <w:rPr>
          <w:color w:val="ff0000"/>
        </w:rPr>
        <w:tab/>
      </w:r>
    </w:p>
    <w:p>
      <w:pPr>
        <w:pStyle w:val="para2"/>
        <w:ind w:left="284" w:firstLine="284"/>
      </w:pPr>
      <w:bookmarkStart w:id="13" w:name="_Toc55142806"/>
      <w:r>
        <w:t>Mäkivalmennus</w:t>
      </w:r>
      <w:bookmarkEnd w:id="11"/>
      <w:r/>
      <w:bookmarkEnd w:id="12"/>
      <w:r/>
      <w:bookmarkEnd w:id="13"/>
      <w:r/>
    </w:p>
    <w:p>
      <w:r/>
    </w:p>
    <w:p>
      <w:r>
        <w:t>Jaostossa tällä kaudella toimineet valmentajat olivat</w:t>
      </w:r>
    </w:p>
    <w:p>
      <w:pPr>
        <w:ind w:left="0"/>
      </w:pPr>
      <w:r/>
    </w:p>
    <w:p>
      <w:r>
        <w:t>Joonas Ikonen</w:t>
      </w:r>
    </w:p>
    <w:p>
      <w:r>
        <w:t>Jens Salumäe</w:t>
      </w:r>
    </w:p>
    <w:p>
      <w:r>
        <w:t>Timo Thure</w:t>
      </w:r>
    </w:p>
    <w:p>
      <w:r>
        <w:t>Jari Meis</w:t>
      </w:r>
    </w:p>
    <w:p>
      <w:r>
        <w:t>Timo Leppänen</w:t>
      </w:r>
    </w:p>
    <w:p>
      <w:r>
        <w:t>Vilma Meis</w:t>
      </w:r>
    </w:p>
    <w:p>
      <w:r>
        <w:t>Otso Thure</w:t>
      </w:r>
    </w:p>
    <w:p>
      <w:r>
        <w:t>Matti Herola</w:t>
      </w:r>
    </w:p>
    <w:p>
      <w:r/>
    </w:p>
    <w:p>
      <w:r>
        <w:t>Mäkiharjoittelua tehtiin kuluneella kaudella pääsääntöisesti Kuilun ja Puijon mäkikeskuksissa. Puijon urheilualueen kehittämishankeena mäkiin vievä hissi oli koko kesä- ja syyskauden poissa käytöstä, jonka vuoksi urheilijoita täytyi kuljettaa mäkeen autoilla. Mäkiharjoittelua tehtiin myös leireillä eri puolella Suomea. Nuoremmat urheilijat kiersivät oman innsotuksensa mukaan Suomen Hiihtoliiton järjestämillä Latu Lentoon leireillä. Myös Siipon valmentajista Jens Salumäe ja Otso Thure olivat mukana osalla leireistä valmentajina Suomen Hiihtoliiton kustumana.</w:t>
      </w:r>
    </w:p>
    <w:p>
      <w:r/>
    </w:p>
    <w:p>
      <w:pPr>
        <w:pStyle w:val="para2"/>
      </w:pPr>
      <w:bookmarkStart w:id="14" w:name="_Toc531032696"/>
      <w:r/>
      <w:bookmarkStart w:id="15" w:name="_Toc531032769"/>
      <w:r/>
      <w:bookmarkStart w:id="16" w:name="_Toc55142807"/>
      <w:r>
        <w:t>Hiihtovalmennus</w:t>
      </w:r>
      <w:bookmarkEnd w:id="14"/>
      <w:r/>
      <w:bookmarkEnd w:id="15"/>
      <w:r/>
      <w:bookmarkEnd w:id="16"/>
      <w:r/>
    </w:p>
    <w:p>
      <w:r/>
    </w:p>
    <w:p>
      <w:bookmarkStart w:id="17" w:name="_Hlk53405544"/>
      <w:r>
        <w:t>Yhdistetyn urheilijamme harjoittelivat hiihtoa yhteistyönä Siilinjärven Hiihtoseuran hiihtojaoston harjoituksissa. Mäkijaoston harjoituksissa hiihto-suksilla tapahtuvista harjoituksista vastasivat Jens Salumäe sekä Joonas Ikonen.</w:t>
      </w:r>
    </w:p>
    <w:p>
      <w:bookmarkEnd w:id="17"/>
      <w:r/>
    </w:p>
    <w:p>
      <w:pPr>
        <w:pStyle w:val="para2"/>
      </w:pPr>
      <w:bookmarkStart w:id="18" w:name="_Toc55142808"/>
      <w:r>
        <w:t>Oheisharjoittelu</w:t>
      </w:r>
      <w:bookmarkEnd w:id="18"/>
      <w:r/>
    </w:p>
    <w:p>
      <w:r/>
    </w:p>
    <w:p>
      <w:r>
        <w:t>Tällä kaudella jaostolla oli käytössä salivuorot Pöljän koulun ja Kasurilan koulun salin liikuntasalissa sekä syksyllä Toivalan koululla. Kevään, kesän ja syksyn aikana oheisharjoittelua tehtiin myös Toivalan koulun piha-alueella sekä Kuilun ja Puijon mäkikeskuksissa.</w:t>
      </w:r>
    </w:p>
    <w:p>
      <w:pPr>
        <w:ind w:left="0"/>
      </w:pPr>
      <w:r/>
    </w:p>
    <w:p>
      <w:pPr>
        <w:pStyle w:val="para2"/>
      </w:pPr>
      <w:bookmarkStart w:id="19" w:name="_Toc531032698"/>
      <w:r/>
      <w:bookmarkStart w:id="20" w:name="_Toc531032771"/>
      <w:r/>
      <w:bookmarkStart w:id="21" w:name="_Toc55142809"/>
      <w:r>
        <w:t>Tiedotus</w:t>
      </w:r>
      <w:bookmarkEnd w:id="19"/>
      <w:r/>
      <w:bookmarkEnd w:id="20"/>
      <w:r/>
      <w:bookmarkEnd w:id="21"/>
      <w:r/>
    </w:p>
    <w:p>
      <w:r/>
    </w:p>
    <w:p>
      <w:r>
        <w:t>Tiedotuksessa jaostolla on käytössä useita eri kanavia. Harjoituksista tiedotamme nimenhuudossa sekä whatsapp ryhmissä. Seuran sisäiseen tiedotukseen käytetään sähköpostia ja whatsapp ryhmiä. Whatsapp ryhmiä on muutamia erilaisia. Yksi ryhmä on vapaampi, jossa voidaan vaihtaa mielipiteitä, jakaa kokemuksia ja vaikka valokuvia. Virallisen tiedotuksen ryhmä on sellainen, jossa vältetään suurempaa keskustelua eli ryhmä on tarkoitettu viralliseen tiedottamiseen. Kilpailutapahtumissa on mahdollista käyttää omaa whatsapp ryhmää, jossa tiedotetaan kilpailuun liittyviä asioita mm. aikatauluja, viime hetken muutoksia yms.  Ryhmien käyttötavoista kerrotaan uusille jäsenille perehdytystiedotteessa. Jaostolle on tehty tiedotussuunnitelma, sekä kriisiviestinnän suunnitelma.</w:t>
      </w:r>
    </w:p>
    <w:p>
      <w:r/>
    </w:p>
    <w:p>
      <w:r>
        <w:t>Ulkoista tiedotusta tehdään sähköpostilla tai puhelimitse eri medioihin. Some kanavina käytössä on Facebook sekä Instagram.</w:t>
      </w:r>
    </w:p>
    <w:p>
      <w:r/>
    </w:p>
    <w:p>
      <w:r>
        <w:t>Tiedotuksesta vastaavat jaoston hallituksesta valitut henkilöt, sekä vanhimmat juniorit. Tiedottajien kesken on sovittu työnjako.</w:t>
      </w:r>
    </w:p>
    <w:p>
      <w:r>
        <w:t>Tiedotuksesta vastaavat henkilöt ovat:</w:t>
      </w:r>
    </w:p>
    <w:p>
      <w:pPr>
        <w:ind w:left="0" w:firstLine="709"/>
      </w:pPr>
      <w:r>
        <w:t>Jari Meis</w:t>
      </w:r>
    </w:p>
    <w:p>
      <w:pPr>
        <w:ind w:left="0" w:firstLine="709"/>
      </w:pPr>
      <w:r>
        <w:t>Irina Saarenkoski</w:t>
      </w:r>
    </w:p>
    <w:p>
      <w:pPr>
        <w:ind w:left="0" w:firstLine="709"/>
      </w:pPr>
      <w:r>
        <w:t>Aiki Salumäe</w:t>
      </w:r>
    </w:p>
    <w:p>
      <w:pPr>
        <w:ind w:left="0" w:firstLine="709"/>
      </w:pPr>
      <w:r>
        <w:t>Niina Meis</w:t>
      </w:r>
    </w:p>
    <w:p>
      <w:pPr>
        <w:ind w:left="0" w:firstLine="709"/>
      </w:pPr>
      <w:r>
        <w:t>Vilma Meis</w:t>
      </w:r>
    </w:p>
    <w:p>
      <w:pPr>
        <w:ind w:left="0" w:firstLine="709"/>
      </w:pPr>
      <w:r>
        <w:t>Otso Thure</w:t>
      </w:r>
    </w:p>
    <w:p>
      <w:pPr>
        <w:ind w:left="0" w:firstLine="709"/>
      </w:pPr>
      <w:r>
        <w:t>Minja Korhonen</w:t>
      </w:r>
    </w:p>
    <w:p>
      <w:pPr>
        <w:ind w:left="0" w:firstLine="709"/>
      </w:pPr>
      <w:r>
        <w:t>Oosa Thure</w:t>
      </w:r>
    </w:p>
    <w:p>
      <w:r/>
    </w:p>
    <w:p>
      <w:r>
        <w:t>Kirjallinen tiedotussuunnitelma on ollut jaostolla käytössä. Samassa suunnitelmassa on myös kriisiviestinnän suunnitelma. Päivitetty tiedotussuunnitelma, sekä ulkoisen tiedotuksen tarkempi suunnitelma on toimintakertomuksen liitteenä. Jaostolla on käytössä jokaiselle jaoston jäsenelle / jäsenperheelle sähköpostilla lähetettävä kirje, jossa kerrotaan tärkeimmät jaoston toimintalinjaukset ja ohjeet toiminnassa mukana oleville. Kirje jaetaan aina kauden alussa kaikille mäkijaoston jäsenille sekä kaikille uusille harrastajille heidän liittyessä seuran toimintaan.</w:t>
      </w:r>
    </w:p>
    <w:p>
      <w:r/>
    </w:p>
    <w:p>
      <w:pPr>
        <w:pStyle w:val="para2"/>
      </w:pPr>
      <w:bookmarkStart w:id="22" w:name="_Toc531032699"/>
      <w:r/>
      <w:bookmarkStart w:id="23" w:name="_Toc531032772"/>
      <w:r/>
      <w:bookmarkStart w:id="24" w:name="_Toc55142810"/>
      <w:r>
        <w:t>Järjestelytoimikunta</w:t>
      </w:r>
      <w:bookmarkEnd w:id="22"/>
      <w:r/>
      <w:bookmarkEnd w:id="23"/>
      <w:r/>
      <w:bookmarkEnd w:id="24"/>
      <w:r/>
    </w:p>
    <w:p>
      <w:r/>
    </w:p>
    <w:p>
      <w:r>
        <w:t xml:space="preserve">Järjestelytoimikunnan tehtävänä on järjestää mm. kilpailutapahtumien kahviotoimintaa ja arpajaisia yms. Järjestelytoimikunta rekrytoi tapahtumiin lisää tekijöitä tarpeen mukaan. </w:t>
      </w:r>
    </w:p>
    <w:p>
      <w:pPr>
        <w:ind w:left="0"/>
      </w:pPr>
      <w:r/>
    </w:p>
    <w:p>
      <w:r>
        <w:t>Leila Aaltonen</w:t>
      </w:r>
    </w:p>
    <w:p>
      <w:r>
        <w:t>Terhi Hyvärinen</w:t>
      </w:r>
    </w:p>
    <w:p>
      <w:r>
        <w:t>Sanna Kaijanen</w:t>
      </w:r>
    </w:p>
    <w:p>
      <w:r/>
    </w:p>
    <w:p>
      <w:pPr>
        <w:pStyle w:val="para2"/>
      </w:pPr>
      <w:bookmarkStart w:id="25" w:name="_Toc531032700"/>
      <w:r/>
      <w:bookmarkStart w:id="26" w:name="_Toc531032773"/>
      <w:r/>
      <w:bookmarkStart w:id="27" w:name="_Toc55142811"/>
      <w:r>
        <w:t>Siipon hallituksen jäsenet</w:t>
      </w:r>
      <w:bookmarkEnd w:id="25"/>
      <w:r/>
      <w:bookmarkEnd w:id="26"/>
      <w:r/>
      <w:bookmarkEnd w:id="27"/>
      <w:r/>
    </w:p>
    <w:p>
      <w:r/>
    </w:p>
    <w:p>
      <w:r>
        <w:t>Vuosikokouksessa valittiin kaksi jäsentä emoseuran hallitukseen. Emoseuran hallituspaikat ovat kaksivuotisia. Pääsääntöisesti on pyrkimys, että emoseuran hallitukseen valitaan jaoston puheenjohtaja ja varapuheenjohtaja tai sihteeri/talousvastaava. Lisäksi heille valitaan henkilökohtaiset varajäsenet.</w:t>
      </w:r>
    </w:p>
    <w:p>
      <w:r/>
    </w:p>
    <w:p>
      <w:r>
        <w:t>Varsinainen jäsen Niina Meis</w:t>
      </w:r>
    </w:p>
    <w:p>
      <w:r>
        <w:t>Henkilökohtainen varajäsen Irina Saarenkoski</w:t>
      </w:r>
    </w:p>
    <w:p>
      <w:r>
        <w:t>Varsinainen jäsen Sam Korhonen</w:t>
      </w:r>
    </w:p>
    <w:p>
      <w:pPr>
        <w:rPr>
          <w:rFonts w:ascii="Cambria" w:hAnsi="Cambria" w:eastAsia="Times New Roman"/>
          <w:b/>
          <w:bCs/>
          <w:i/>
          <w:iCs/>
          <w:sz w:val="28"/>
          <w:szCs w:val="28"/>
        </w:rPr>
      </w:pPr>
      <w:r>
        <w:t>Henkilökohtainen varajäsen Harri Pakarinen</w:t>
      </w:r>
      <w:r>
        <w:rPr>
          <w:rFonts w:ascii="Cambria" w:hAnsi="Cambria" w:eastAsia="Times New Roman"/>
          <w:b/>
          <w:bCs/>
          <w:i/>
          <w:iCs/>
          <w:sz w:val="28"/>
          <w:szCs w:val="28"/>
        </w:rPr>
      </w:r>
      <w:bookmarkStart w:id="28" w:name="_Toc531032701"/>
      <w:r>
        <w:rPr>
          <w:rFonts w:ascii="Cambria" w:hAnsi="Cambria" w:eastAsia="Times New Roman"/>
          <w:b/>
          <w:bCs/>
          <w:i/>
          <w:iCs/>
          <w:sz w:val="28"/>
          <w:szCs w:val="28"/>
        </w:rPr>
      </w:r>
      <w:bookmarkStart w:id="29" w:name="_Toc531032774"/>
      <w:r>
        <w:rPr>
          <w:rFonts w:ascii="Cambria" w:hAnsi="Cambria" w:eastAsia="Times New Roman"/>
          <w:b/>
          <w:bCs/>
          <w:i/>
          <w:iCs/>
          <w:sz w:val="28"/>
          <w:szCs w:val="28"/>
        </w:rPr>
      </w:r>
      <w:bookmarkStart w:id="30" w:name="_Toc55142812"/>
      <w:r>
        <w:rPr>
          <w:rFonts w:ascii="Cambria" w:hAnsi="Cambria" w:eastAsia="Times New Roman"/>
          <w:b/>
          <w:bCs/>
          <w:i/>
          <w:iCs/>
          <w:sz w:val="28"/>
          <w:szCs w:val="28"/>
        </w:rPr>
      </w:r>
    </w:p>
    <w:p>
      <w:r/>
    </w:p>
    <w:p>
      <w:pPr>
        <w:pStyle w:val="para2"/>
      </w:pPr>
      <w:r>
        <w:t>Pidetyt kokoukset</w:t>
      </w:r>
      <w:bookmarkEnd w:id="28"/>
      <w:r/>
      <w:bookmarkEnd w:id="29"/>
      <w:r/>
      <w:bookmarkEnd w:id="30"/>
      <w:r/>
    </w:p>
    <w:p>
      <w:r/>
    </w:p>
    <w:p>
      <w:r>
        <w:t>Jaoston kokouksia pidetään vähintään kolme kaudessa. Tarvittaessa kokouksia pidetään enemmän. Jaoston kokouksissa voidaan päättää työryhmien perustamisesta eri jaoston hallituksen jäsenten ympärille kehittämään toimintasuunnitelman tavoitteiden mukaisia asioita.</w:t>
      </w:r>
    </w:p>
    <w:p>
      <w:r/>
    </w:p>
    <w:p>
      <w:r>
        <w:t xml:space="preserve">Kaudella 2021-2022 pidettiin neljä (4)  kappaletta hallituksen kokouksia, sekä jaoston vuosikokous. Valmentaja rekrytointikokouksia pidettiin kolme (3). </w:t>
      </w:r>
    </w:p>
    <w:p>
      <w:r>
        <w:t>Nuorisovaltuuston kokouksia pidettiin kolme (3).</w:t>
      </w:r>
    </w:p>
    <w:p>
      <w:pPr>
        <w:pStyle w:val="para2"/>
        <w:ind w:left="284" w:firstLine="284"/>
      </w:pPr>
      <w:r/>
    </w:p>
    <w:p>
      <w:pPr>
        <w:pStyle w:val="para2"/>
        <w:ind w:left="284" w:firstLine="284"/>
      </w:pPr>
      <w:bookmarkStart w:id="31" w:name="_Toc55142813"/>
      <w:r>
        <w:t>Toiminnassa mukana olevien jäsenten määrä</w:t>
      </w:r>
      <w:bookmarkEnd w:id="31"/>
      <w:r/>
    </w:p>
    <w:p>
      <w:r/>
    </w:p>
    <w:p>
      <w:r>
        <w:t xml:space="preserve">Kaudella 2021-2022 mäkijaostossa oli 63 jäsentä. </w:t>
      </w:r>
    </w:p>
    <w:p>
      <w:r>
        <w:t>Perhejäsenmaksuja maksettiin 15 ja henkilöjäsenmaksuja 17 kappaletta</w:t>
      </w:r>
    </w:p>
    <w:p>
      <w:r>
        <w:t>Jäsenistostä alle 18 vuotiaita on 35 henkilöä</w:t>
      </w:r>
    </w:p>
    <w:p>
      <w:r>
        <w:t>ja yli 18 vuotiaita on 28 henkilöä</w:t>
      </w:r>
    </w:p>
    <w:p>
      <w:pPr>
        <w:ind w:left="0"/>
      </w:pPr>
      <w:r/>
    </w:p>
    <w:p>
      <w:pPr>
        <w:pStyle w:val="para2"/>
        <w:ind w:left="568"/>
      </w:pPr>
      <w:bookmarkStart w:id="32" w:name="_Toc29930584"/>
      <w:r/>
      <w:bookmarkStart w:id="33" w:name="_Toc55142814"/>
      <w:r>
        <w:t>Tavoitteet kaudelle 2021-2022 Johtaminen ja hallinto osa-alueelle</w:t>
      </w:r>
      <w:bookmarkEnd w:id="32"/>
      <w:r>
        <w:t xml:space="preserve">  olivat</w:t>
      </w:r>
      <w:bookmarkEnd w:id="33"/>
      <w:r/>
    </w:p>
    <w:p>
      <w:r/>
    </w:p>
    <w:p>
      <w:r/>
    </w:p>
    <w:p>
      <w:pPr>
        <w:pStyle w:val="para17"/>
        <w:ind w:left="708"/>
        <w:rPr>
          <w:sz w:val="22"/>
          <w:szCs w:val="22"/>
        </w:rPr>
      </w:pPr>
      <w:r>
        <w:rPr>
          <w:sz w:val="22"/>
          <w:szCs w:val="22"/>
        </w:rPr>
        <w:t>Nuorisovaltuuston toimintaa kehitettiin ja toimintamalleja luotiin.  Nuorisovaltuusto aktivoi myös seuran muita nuoria olemaan mukana. Tämä tavoite toteutui hyvin. Nuorisovaltuusto kokoontui 3  kertaa kauden aikana ja nuorisovaltuusto oli mukana järjestämässä ja ideoimassa jaoston yhteisiä yhteisöllisyyttä lisääviä tapahtumia.</w:t>
      </w:r>
    </w:p>
    <w:p>
      <w:pPr>
        <w:pStyle w:val="para17"/>
        <w:rPr>
          <w:sz w:val="22"/>
          <w:szCs w:val="22"/>
        </w:rPr>
      </w:pPr>
      <w:r>
        <w:rPr>
          <w:sz w:val="22"/>
          <w:szCs w:val="22"/>
        </w:rPr>
      </w:r>
    </w:p>
    <w:p>
      <w:pPr>
        <w:pStyle w:val="para17"/>
        <w:ind w:left="708"/>
        <w:rPr>
          <w:sz w:val="22"/>
          <w:szCs w:val="22"/>
        </w:rPr>
      </w:pPr>
      <w:r>
        <w:rPr>
          <w:sz w:val="22"/>
          <w:szCs w:val="22"/>
        </w:rPr>
        <w:t xml:space="preserve">Tavoitteena oli, että jaoston johtokunta kokoontuu neljä kertaa kauden aikana. Kokouksia </w:t>
        <w:tab/>
        <w:t xml:space="preserve">  järjestettiin neljä. Lisäksi kokouksia järjestettiin kolme liittyen valmentajan palkkausprojektiin. </w:t>
      </w:r>
    </w:p>
    <w:p>
      <w:pPr>
        <w:pStyle w:val="para17"/>
        <w:ind w:firstLine="708"/>
        <w:rPr>
          <w:sz w:val="22"/>
          <w:szCs w:val="22"/>
        </w:rPr>
      </w:pPr>
      <w:r>
        <w:rPr>
          <w:sz w:val="22"/>
          <w:szCs w:val="22"/>
        </w:rPr>
        <w:t xml:space="preserve">Ulkoisen ja sisäisen tiedotuksen suunnitelmat päivitettiin. </w:t>
      </w:r>
    </w:p>
    <w:p>
      <w:pPr>
        <w:pStyle w:val="para17"/>
        <w:ind w:left="708"/>
        <w:rPr>
          <w:sz w:val="22"/>
          <w:szCs w:val="22"/>
        </w:rPr>
      </w:pPr>
      <w:r>
        <w:rPr>
          <w:sz w:val="22"/>
          <w:szCs w:val="22"/>
        </w:rPr>
        <w:t xml:space="preserve">Aloitettiin seuratoimijoiden perehdytyssuunnitelman tekeminen. Tätä työtä aloitettiin, mutta </w:t>
        <w:tab/>
        <w:t xml:space="preserve">      kirjalliseen muotoon näitä asioita ei ole vielä saatu.</w:t>
      </w:r>
    </w:p>
    <w:p>
      <w:pPr>
        <w:pStyle w:val="para17"/>
        <w:ind w:firstLine="708"/>
        <w:rPr>
          <w:sz w:val="22"/>
          <w:szCs w:val="22"/>
        </w:rPr>
      </w:pPr>
      <w:r>
        <w:rPr>
          <w:sz w:val="22"/>
          <w:szCs w:val="22"/>
        </w:rPr>
        <w:t xml:space="preserve">Kuluneella kaudella markkinointisuunnitelman ja sponsoreiden hankintaprosessia kehitettiin Pekka </w:t>
      </w:r>
    </w:p>
    <w:p>
      <w:pPr>
        <w:pStyle w:val="para17"/>
        <w:ind w:firstLine="708"/>
        <w:rPr>
          <w:sz w:val="22"/>
          <w:szCs w:val="22"/>
        </w:rPr>
      </w:pPr>
      <w:r>
        <w:rPr>
          <w:sz w:val="22"/>
          <w:szCs w:val="22"/>
        </w:rPr>
        <w:t xml:space="preserve">Laasasen, Jens Saluemän, Jari Meisin ja Olli Kurosen toimesta erittäin hyvin. </w:t>
      </w:r>
    </w:p>
    <w:p>
      <w:pPr>
        <w:pStyle w:val="para1"/>
        <w:ind w:left="436" w:firstLine="284"/>
      </w:pPr>
      <w:r/>
    </w:p>
    <w:p>
      <w:pPr>
        <w:pStyle w:val="para1"/>
        <w:ind w:left="284" w:firstLine="284"/>
      </w:pPr>
      <w:bookmarkStart w:id="34" w:name="_Toc55142815"/>
      <w:r>
        <w:t>Seuran ihmiset</w:t>
      </w:r>
      <w:bookmarkEnd w:id="34"/>
      <w:r/>
    </w:p>
    <w:p>
      <w:r/>
    </w:p>
    <w:p>
      <w:pPr>
        <w:pStyle w:val="para2"/>
      </w:pPr>
      <w:bookmarkStart w:id="35" w:name="_Toc55142816"/>
      <w:r>
        <w:t>Uudet toimihenkilöt</w:t>
      </w:r>
      <w:bookmarkEnd w:id="35"/>
      <w:r/>
    </w:p>
    <w:p>
      <w:r/>
    </w:p>
    <w:p>
      <w:pPr>
        <w:rPr>
          <w:rFonts w:ascii="Cambria" w:hAnsi="Cambria" w:eastAsia="Times New Roman"/>
          <w:b/>
          <w:bCs/>
          <w:i/>
          <w:iCs/>
          <w:sz w:val="28"/>
          <w:szCs w:val="28"/>
        </w:rPr>
      </w:pPr>
      <w:r>
        <w:t>Opetus- ja kulttuuriministeriön palkkatuella palkattiin Jens Salumäe lasten ja nuorten valmentajaksi 11/2021 alkaen. Tällä kaudella saatiin mukaan uusia toimihenkilöitä uusien mäkikoululaisten huoltajista mm. kisojen aikaan ja mäkien kunnostukseen.</w:t>
      </w:r>
      <w:r>
        <w:rPr>
          <w:color w:val="ff0000"/>
        </w:rPr>
        <w:t xml:space="preserve"> </w:t>
      </w:r>
      <w:r>
        <w:rPr>
          <w:color w:val="ff0000"/>
        </w:rPr>
        <w:t xml:space="preserve"> </w:t>
      </w:r>
      <w:r>
        <w:rPr>
          <w:rFonts w:ascii="Cambria" w:hAnsi="Cambria" w:eastAsia="Times New Roman"/>
          <w:b/>
          <w:bCs/>
          <w:i/>
          <w:iCs/>
          <w:sz w:val="28"/>
          <w:szCs w:val="28"/>
        </w:rPr>
      </w:r>
      <w:bookmarkStart w:id="36" w:name="_Toc55142817"/>
      <w:r>
        <w:rPr>
          <w:rFonts w:ascii="Cambria" w:hAnsi="Cambria" w:eastAsia="Times New Roman"/>
          <w:b/>
          <w:bCs/>
          <w:i/>
          <w:iCs/>
          <w:sz w:val="28"/>
          <w:szCs w:val="28"/>
        </w:rPr>
      </w:r>
    </w:p>
    <w:p>
      <w:pPr>
        <w:rPr>
          <w:color w:val="ff0000"/>
        </w:rPr>
      </w:pPr>
      <w:r>
        <w:rPr>
          <w:color w:val="ff0000"/>
        </w:rPr>
      </w:r>
    </w:p>
    <w:p>
      <w:pPr>
        <w:pStyle w:val="para2"/>
      </w:pPr>
      <w:r>
        <w:t>Koulutus</w:t>
      </w:r>
      <w:bookmarkEnd w:id="36"/>
      <w:r/>
    </w:p>
    <w:p>
      <w:pPr>
        <w:ind w:left="0"/>
      </w:pPr>
      <w:r/>
    </w:p>
    <w:p>
      <w:pPr>
        <w:ind w:left="0"/>
      </w:pPr>
      <w:r/>
    </w:p>
    <w:p>
      <w:pPr>
        <w:rPr>
          <w:rFonts w:ascii="Cambria" w:hAnsi="Cambria" w:eastAsia="Times New Roman"/>
          <w:b/>
          <w:bCs/>
          <w:i/>
          <w:iCs/>
          <w:sz w:val="28"/>
          <w:szCs w:val="28"/>
        </w:rPr>
      </w:pPr>
      <w:r>
        <w:t xml:space="preserve">Jens Salumäe kävi Pohjois-Savon liikunnan järjestämissä valmentajakoulutuksissa liittyen harjoittelun suunnitteluun ja harjoittelun monipuolisuuteen. Phjois-Savon liikunta järjesti myös valmentajille, huoltajille ja urheilijoille suunnatun unikoulutuksen, johon osallistuttiin yhdessä Siilinjärven Hiihtoseuran kanssa. </w:t>
      </w:r>
      <w:r>
        <w:rPr>
          <w:rFonts w:ascii="Cambria" w:hAnsi="Cambria" w:eastAsia="Times New Roman"/>
          <w:b/>
          <w:bCs/>
          <w:i/>
          <w:iCs/>
          <w:sz w:val="28"/>
          <w:szCs w:val="28"/>
        </w:rPr>
      </w:r>
      <w:bookmarkStart w:id="37" w:name="_Toc531032703"/>
      <w:r>
        <w:rPr>
          <w:rFonts w:ascii="Cambria" w:hAnsi="Cambria" w:eastAsia="Times New Roman"/>
          <w:b/>
          <w:bCs/>
          <w:i/>
          <w:iCs/>
          <w:sz w:val="28"/>
          <w:szCs w:val="28"/>
        </w:rPr>
      </w:r>
      <w:bookmarkStart w:id="38" w:name="_Toc531032776"/>
      <w:r>
        <w:rPr>
          <w:rFonts w:ascii="Cambria" w:hAnsi="Cambria" w:eastAsia="Times New Roman"/>
          <w:b/>
          <w:bCs/>
          <w:i/>
          <w:iCs/>
          <w:sz w:val="28"/>
          <w:szCs w:val="28"/>
        </w:rPr>
      </w:r>
      <w:bookmarkStart w:id="39" w:name="_Toc55142818"/>
      <w:r>
        <w:rPr>
          <w:rFonts w:ascii="Cambria" w:hAnsi="Cambria" w:eastAsia="Times New Roman"/>
          <w:b/>
          <w:bCs/>
          <w:i/>
          <w:iCs/>
          <w:sz w:val="28"/>
          <w:szCs w:val="28"/>
        </w:rPr>
      </w:r>
    </w:p>
    <w:p>
      <w:r/>
    </w:p>
    <w:p>
      <w:pPr>
        <w:pStyle w:val="para2"/>
      </w:pPr>
      <w:r>
        <w:t>Merkittävät muutokset toiminnassa</w:t>
      </w:r>
      <w:bookmarkEnd w:id="37"/>
      <w:r/>
      <w:bookmarkEnd w:id="38"/>
      <w:r/>
      <w:bookmarkEnd w:id="39"/>
      <w:r/>
    </w:p>
    <w:p>
      <w:pPr>
        <w:ind w:left="0"/>
        <w:rPr>
          <w:color w:val="ff0000"/>
        </w:rPr>
      </w:pPr>
      <w:r>
        <w:rPr>
          <w:color w:val="ff0000"/>
        </w:rPr>
      </w:r>
    </w:p>
    <w:p>
      <w:pPr>
        <w:ind w:left="0"/>
      </w:pPr>
      <w:r>
        <w:rPr>
          <w:color w:val="ff0000"/>
        </w:rPr>
        <w:t xml:space="preserve">               </w:t>
      </w:r>
      <w:r>
        <w:t xml:space="preserve">Päätoimisen valmentajan, Jens Salumäen, palkkaus oli merkittävin muutos valmennustoiminnassa </w:t>
      </w:r>
    </w:p>
    <w:p>
      <w:pPr>
        <w:ind w:left="0"/>
      </w:pPr>
      <w:r>
        <w:t xml:space="preserve">               kuluneella kaudella. </w:t>
      </w:r>
    </w:p>
    <w:p>
      <w:pPr>
        <w:ind w:left="0"/>
      </w:pPr>
      <w:r/>
    </w:p>
    <w:p>
      <w:pPr>
        <w:ind w:left="737"/>
      </w:pPr>
      <w:r>
        <w:t xml:space="preserve">Myös Puijolla ollut hissiremontii, vaikutti toiminnan järjestämiseen k65, k90 ja k120 mäkien hyppääjien harjoitteluun. Urheilijoita täytyi kuljettaa autoilla hyppyrimäkien tornin juureen, joten jaoston väestä täytyi löytää autoihin kuljettajia. Autoja oli käytössä yhteistyössä Suomen Hiihtoliiton ja Puijon Hiihtoseuran kanssa. Dieseliä on ostettu autoihin kesän ja syksyn aikana. </w:t>
      </w:r>
    </w:p>
    <w:p>
      <w:pPr>
        <w:ind w:left="0"/>
      </w:pPr>
      <w:r/>
    </w:p>
    <w:p>
      <w:pPr>
        <w:pStyle w:val="para2"/>
        <w:ind w:left="436" w:firstLine="284"/>
      </w:pPr>
      <w:bookmarkStart w:id="40" w:name="_Toc531032706"/>
      <w:r/>
      <w:bookmarkStart w:id="41" w:name="_Toc531032779"/>
      <w:r/>
      <w:bookmarkStart w:id="42" w:name="_Toc55142819"/>
      <w:r>
        <w:t>Yhteistyö muiden seurojen kanssa</w:t>
      </w:r>
      <w:bookmarkEnd w:id="40"/>
      <w:r/>
      <w:bookmarkEnd w:id="41"/>
      <w:r/>
      <w:bookmarkEnd w:id="42"/>
      <w:r/>
    </w:p>
    <w:p>
      <w:r/>
    </w:p>
    <w:p>
      <w:r>
        <w:t>Yhteistyö Puijon Hiihtoseuran kanssa jatkuu edelleen. Yhteistyössä Puijon kanssa olimme mukana lajin markkinointihengessä elokuun alussa Sunset-tapahtumassa.   Kansalliseen Hiihtopäivään osallistuimme yhdessä Siilin Latu Ry:n ja Siilinjärven Hiihtoseuran kanssa.  Joroisissa olemme käyneet kaki kertaa pitämässä leiripäivää ja Suonenjoen mäkihyppääjine kanssa olemme käyneet keskustelua yhteistyöstä. Joroisten ja Suonenjoen toiminta on tällä htekellä hyvin pientä, joka on vaikeuttanut yhteistyön tekemistä.</w:t>
      </w:r>
    </w:p>
    <w:p>
      <w:r/>
    </w:p>
    <w:p>
      <w:pPr>
        <w:ind w:left="0"/>
      </w:pPr>
      <w:r/>
    </w:p>
    <w:p>
      <w:pPr>
        <w:pStyle w:val="para2"/>
      </w:pPr>
      <w:bookmarkStart w:id="43" w:name="_Toc55142820"/>
      <w:r>
        <w:t>Palkitut kauden päättäjäisissä</w:t>
      </w:r>
      <w:bookmarkEnd w:id="43"/>
      <w:r>
        <w:t xml:space="preserve"> </w:t>
      </w:r>
    </w:p>
    <w:p>
      <w:r/>
    </w:p>
    <w:p>
      <w:r>
        <w:t xml:space="preserve">Kauden päättyessä valmentajat valitsevat palkittavia urheilijoita. Tittelien valintaperusteet löytyvät jaoston nettisivuilta. Harrastajat äänestävät keskuudestaan kaksi tsempparia annettujen kriteerien mukaisesti.  Jaoston puheenjohtaja ja varapuheenjohtaja päättävät hallituksen jäseniä kuunnellen taustatiimin, talkoolaisen ja vuoden mäkihyppyteon. Pyritään siihen, että vuoden talkoolainen ei voi olla sama henkilö kahtena vuonna peräkkäin. </w:t>
      </w:r>
    </w:p>
    <w:p>
      <w:r/>
    </w:p>
    <w:p>
      <w:r>
        <w:t>Seuran menestynein: Minja Korhonen</w:t>
      </w:r>
    </w:p>
    <w:p>
      <w:r>
        <w:t>Menestynein Kuilun Kotka:  Tuomas Meis</w:t>
      </w:r>
    </w:p>
    <w:p>
      <w:r>
        <w:t>Menestynein Pikkulentäjä: Viivi Hyvärinen</w:t>
      </w:r>
    </w:p>
    <w:p>
      <w:r>
        <w:t>Kuilun Kotkat aktiivinen harjoittelija:  Tuomas Meis</w:t>
      </w:r>
    </w:p>
    <w:p>
      <w:r>
        <w:t>Pikkulentäjät aktiivinen harjoittelija: Laura Pitkänen</w:t>
      </w:r>
    </w:p>
    <w:p>
      <w:r>
        <w:t>Seuran kehittyjät: Veeti Hyvärinen ja Oosa Thure</w:t>
      </w:r>
    </w:p>
    <w:p>
      <w:r>
        <w:t>Taistelijapalkinto: Vilma Meis,  Henri Salumäe, Mauno Martikainen ja Neo Korhonen</w:t>
      </w:r>
    </w:p>
    <w:p>
      <w:r>
        <w:t>Kauden yllättäjä: Jasse Väliaho</w:t>
      </w:r>
    </w:p>
    <w:p>
      <w:r>
        <w:t>Tason nostaja: Paavo Laasanen</w:t>
      </w:r>
    </w:p>
    <w:p>
      <w:r>
        <w:t>Kauden lupaus: Kaikki 17 mäkikoululaista</w:t>
      </w:r>
    </w:p>
    <w:p>
      <w:r>
        <w:t>Kauden tulokas: Eetu Korhonen ja Jenna Mäkipää</w:t>
      </w:r>
    </w:p>
    <w:p>
      <w:r>
        <w:t>Kauden telemark: Juho Ojala ja Väinö Hyvärinen</w:t>
      </w:r>
    </w:p>
    <w:p>
      <w:r>
        <w:t>Tsemppari: Hannes Pakarinen ja Olli Kuronen</w:t>
      </w:r>
    </w:p>
    <w:p>
      <w:r>
        <w:t>Sukkelasuksi: Mette Korhonen</w:t>
      </w:r>
    </w:p>
    <w:p>
      <w:r>
        <w:t>Ilun erikoinen: Valtteri Holopainen</w:t>
      </w:r>
    </w:p>
    <w:p>
      <w:r>
        <w:t>Kauden taustatiimi: Pekka Laasanen</w:t>
      </w:r>
    </w:p>
    <w:p>
      <w:r>
        <w:t>Kauden talkoolainen: Leila Aaltonen</w:t>
      </w:r>
    </w:p>
    <w:p>
      <w:r>
        <w:t>Kauden mäkihyppyteko: Päätoimisen valmentajan palkkaus OKM:n tuella</w:t>
      </w:r>
    </w:p>
    <w:p>
      <w:r>
        <w:t>Vuoden JOKU: Timo Thure,  myös liiton kunniamaininta vapaaehtoistyöstä</w:t>
      </w:r>
    </w:p>
    <w:p>
      <w:r>
        <w:t>Seuramestari: Paavo Laasanen</w:t>
      </w:r>
    </w:p>
    <w:p>
      <w:r/>
    </w:p>
    <w:p>
      <w:pPr>
        <w:pStyle w:val="para2"/>
        <w:rPr>
          <w:i w:val="0"/>
        </w:rPr>
      </w:pPr>
      <w:r/>
      <w:bookmarkStart w:id="44" w:name="_Toc29930590"/>
      <w:r/>
      <w:bookmarkStart w:id="45" w:name="_Toc55142821"/>
      <w:r/>
      <w:bookmarkStart w:id="46" w:name="_Sisluet000002"/>
      <w:r/>
      <w:r>
        <w:rPr>
          <w:i w:val="0"/>
        </w:rPr>
        <w:t>Tavoitteet kaudelle 2021</w:t>
      </w:r>
      <w:r>
        <w:rPr>
          <w:i w:val="0"/>
        </w:rPr>
        <w:t xml:space="preserve"> </w:t>
      </w:r>
      <w:r>
        <w:rPr>
          <w:i w:val="0"/>
        </w:rPr>
        <w:t>-</w:t>
      </w:r>
      <w:r>
        <w:rPr>
          <w:i w:val="0"/>
        </w:rPr>
        <w:t xml:space="preserve"> </w:t>
      </w:r>
      <w:r>
        <w:rPr>
          <w:i w:val="0"/>
        </w:rPr>
        <w:t>2022</w:t>
      </w:r>
      <w:r>
        <w:rPr>
          <w:i w:val="0"/>
        </w:rPr>
        <w:t xml:space="preserve"> osa-alueelle seuran ihmiset </w:t>
      </w:r>
      <w:r/>
      <w:bookmarkEnd w:id="44"/>
      <w:r/>
      <w:r>
        <w:rPr>
          <w:i w:val="0"/>
        </w:rPr>
        <w:t>olivat:</w:t>
      </w:r>
      <w:r/>
      <w:bookmarkEnd w:id="45"/>
      <w:r/>
      <w:bookmarkEnd w:id="46"/>
      <w:r/>
      <w:r>
        <w:rPr>
          <w:i w:val="0"/>
        </w:rPr>
      </w:r>
    </w:p>
    <w:p>
      <w:r/>
    </w:p>
    <w:p>
      <w:pPr>
        <w:pStyle w:val="para17"/>
        <w:ind w:left="708"/>
        <w:rPr>
          <w:sz w:val="22"/>
          <w:szCs w:val="22"/>
        </w:rPr>
      </w:pPr>
      <w:r>
        <w:rPr>
          <w:sz w:val="22"/>
          <w:szCs w:val="22"/>
        </w:rPr>
        <w:t xml:space="preserve">Uusien seuratoimijoiden mukaan aktivointi ja perehdyttäminen. </w:t>
      </w:r>
    </w:p>
    <w:p>
      <w:pPr>
        <w:pStyle w:val="para17"/>
        <w:ind w:left="708"/>
        <w:rPr>
          <w:sz w:val="22"/>
          <w:szCs w:val="22"/>
        </w:rPr>
      </w:pPr>
      <w:r>
        <w:rPr>
          <w:sz w:val="22"/>
          <w:szCs w:val="22"/>
        </w:rPr>
      </w:r>
    </w:p>
    <w:p>
      <w:pPr>
        <w:pStyle w:val="para17"/>
        <w:ind w:left="708"/>
        <w:rPr>
          <w:sz w:val="22"/>
          <w:szCs w:val="22"/>
        </w:rPr>
      </w:pPr>
      <w:r>
        <w:rPr>
          <w:sz w:val="22"/>
          <w:szCs w:val="22"/>
        </w:rPr>
        <w:t>Uusien harrastajien huoltajia on saatu hienosti mukaan mm. mäkien kunnostukseen ja varainkeruuseen. Heitä myös perehdytetään vähitellen seuran muihin toimiin. Perehdytystä ja seuratoimintaan mukaan houkuttelua on tehty suusanallisesti ja henkilökohtaisesti.</w:t>
      </w:r>
    </w:p>
    <w:p>
      <w:r>
        <w:t xml:space="preserve"> </w:t>
      </w:r>
    </w:p>
    <w:p>
      <w:pPr>
        <w:pStyle w:val="para1"/>
      </w:pPr>
      <w:bookmarkStart w:id="47" w:name="_Toc55142822"/>
      <w:r>
        <w:t>Urheilutoiminta</w:t>
      </w:r>
      <w:bookmarkEnd w:id="47"/>
      <w:r/>
    </w:p>
    <w:p>
      <w:r/>
    </w:p>
    <w:p>
      <w:pPr>
        <w:pStyle w:val="para2"/>
      </w:pPr>
      <w:bookmarkStart w:id="48" w:name="_Toc55142823"/>
      <w:r>
        <w:t>Urheilijan polku Siipon mäkijaostossa</w:t>
      </w:r>
      <w:bookmarkEnd w:id="48"/>
      <w:r/>
    </w:p>
    <w:p>
      <w:r/>
    </w:p>
    <w:p>
      <w:r>
        <w:t>Siilinjärven Ponnistuksen mäkijaosto tarjoaa mahdollisuuden mäkihypyn ja yhdistetyn harrastamiseen. Harjoitukset tapahtuvat pääsääntöisesti Siilinjärvellä Kuilun mäissä sekä Puijon mäkikeskuksessa. Siilinjärven ponnistuksen toiminta pyörii tiiviillä vanhempien mukanaololla lasten harrastustoiminnassa. Valmennuksesta vastaavat koulutetut ja vahvan lajitietämyksen omaavat valmentajat apuvalmentajineen. Valmentautuminen tapahtuu pääsääntöisesti kahdessa ryhmässä: Pikkulentäjissä ja Kuilun kotkissa. Mäkihyppääjät ja yhdistetyn harrastajat harjoittelevat hyppy- ja hiihtoharjoittelun lisäksi monipuolisesti oheisharjoituksissa. Mäkihyppääjän ja yhdistetyn urheilijan ominaisuuksia ovat mm. ketteryys, kehonhallinta, koordinaatio, tasapaino, nopeus, kimmoisuus ja liikkuvuus. Näitä kaikkia ominaisuuksia harjoitellaan innostavissa harjoituksissa mukavassa porukassa.</w:t>
      </w:r>
    </w:p>
    <w:p>
      <w:r/>
    </w:p>
    <w:p>
      <w:r>
        <w:t xml:space="preserve">Mäkihypystä kiinnostuneet tytöt ja pojat pääsevät kokeilemaan mäkihyppyä talvella järjestettävässä tutustu mäkihyppyyn -tapahtumassa Kuilun mäkimontussa. Tapahtuma järjestettiin sunnuntaina 23.1. 2022.  Lisätietoja tästä löytyy </w:t>
      </w:r>
      <w:hyperlink r:id="rId8" w:history="1">
        <w:r>
          <w:rPr>
            <w:rStyle w:val="char5"/>
            <w:color w:val="auto"/>
          </w:rPr>
          <w:t>www.siipo.com/mäki</w:t>
        </w:r>
      </w:hyperlink>
      <w:r>
        <w:t xml:space="preserve"> nettisivuilta. Tutustumispäivän jälkeen lajin harrastamista voi jatkaa läpi talven kestävässä Mäkikoulussa. Lajin kokeileminen onnistuu myös mäkikoulun harjoitusiltoina läpi kauden.</w:t>
      </w:r>
    </w:p>
    <w:p>
      <w:r/>
    </w:p>
    <w:p>
      <w:r>
        <w:t>Mäkikoulusta on mahdollista siirtyä taitojen karttuessa valmennusryhmä Pikkulentäjiin.</w:t>
      </w:r>
    </w:p>
    <w:p>
      <w:r/>
    </w:p>
    <w:p>
      <w:r>
        <w:t>Pikkulentäjien jälkeen lajin harrastaminen jatkuu Kuilun kotkissa.</w:t>
      </w:r>
    </w:p>
    <w:p>
      <w:r/>
    </w:p>
    <w:p>
      <w:r>
        <w:t>Aikuisilla on mahdollista aloittaa harrastus aikuismäkikoulussa, ja innostuksen syttyessä osallistua seuran valmennuskertoihin oman innostuksen ja taitotason mukaisesti.</w:t>
      </w:r>
    </w:p>
    <w:p>
      <w:r/>
    </w:p>
    <w:p>
      <w:pPr>
        <w:pStyle w:val="para2"/>
      </w:pPr>
      <w:bookmarkStart w:id="49" w:name="_Toc55142824"/>
      <w:r>
        <w:t>Pelisäännöt</w:t>
      </w:r>
      <w:bookmarkEnd w:id="49"/>
      <w:r/>
    </w:p>
    <w:p>
      <w:r/>
    </w:p>
    <w:p>
      <w:r>
        <w:t>VANHEMPIEN/HUOLTAJIEN PELISÄÄNNÖT:</w:t>
      </w:r>
    </w:p>
    <w:p>
      <w:r/>
    </w:p>
    <w:p>
      <w:r>
        <w:t>1.    Kannustamme kaikkia.</w:t>
      </w:r>
    </w:p>
    <w:p>
      <w:r>
        <w:t>2.    Muistamme kauniit käytöstavat, kiroilu ei kuulu kielenkäyttöömme.</w:t>
      </w:r>
    </w:p>
    <w:p>
      <w:r>
        <w:t>3.    Huolehdimme lastemme riittävästä unesta (lapsen ja nuoren unentarve 9 h/yö).</w:t>
      </w:r>
    </w:p>
    <w:p>
      <w:r>
        <w:t>4.    Huolehdimme säännöllisestä ruokailusta sekä kotona, että leiri- ja kilpailumatkoilla. Lisäksi kiinnitämme huomiota ruuan terveellisyyteen.</w:t>
      </w:r>
    </w:p>
    <w:p>
      <w:r>
        <w:t>5.    Ilmoitamme valmentajalle, mikäli lapsemme ei pääse harjoituksiin.</w:t>
      </w:r>
    </w:p>
    <w:p>
      <w:r>
        <w:t>6.    Kilpailuihin voivat osallistua kaikki jotka haluavat.</w:t>
      </w:r>
    </w:p>
    <w:p>
      <w:r>
        <w:t>7.    Urheilijat maksavat itse seuran ulkopuolisiin kilpailuihin osallistumisen.</w:t>
      </w:r>
    </w:p>
    <w:p>
      <w:r>
        <w:t>8.    Saavumme harjoituksiin hyvissä ajoin ja ilmoitamme valmentajille, mikäli tiedämme myöhästyvämme.</w:t>
      </w:r>
    </w:p>
    <w:p>
      <w:r>
        <w:t>9.    Käytän Nimenhuutoa.</w:t>
      </w:r>
    </w:p>
    <w:p>
      <w:r>
        <w:t>10.  Seuran mäkihyppyvälineet säilytetään Kuilulla, koska harrastajia paljon ja eri hyppääjät käyttävät välineitä eri päivinä (puvut kotona, koska koppi homeessa).</w:t>
      </w:r>
    </w:p>
    <w:p>
      <w:r>
        <w:t>11.  Huolehdin lapsen varusteista, voitelu, siteiden kunto, kypärä yms. tarvittaessa pyydän neuvoja.</w:t>
      </w:r>
    </w:p>
    <w:p>
      <w:r>
        <w:t xml:space="preserve">12.  Kuilun mäkimonttu on savuton alue harjoitusten, kilpailuiden ja muiden tapahtumien aikana. </w:t>
      </w:r>
    </w:p>
    <w:p>
      <w:r>
        <w:t>13.  Alkoholin nauttiminen ei kuulu kilpailu- ja leirimatkoille.</w:t>
      </w:r>
    </w:p>
    <w:p>
      <w:r>
        <w:t>14.  Suosimme kimppakyytejä, Nimenhuudossa viesti-kenttään ilmoitus kyydin tarpeesta tai kyytiin mahtuvien määrästä.</w:t>
      </w:r>
    </w:p>
    <w:p>
      <w:r>
        <w:t>15.  Omaehtoisen liikunnan seurantalomaketta täytetään valmentajien ohjeiden mukaisesti.</w:t>
      </w:r>
    </w:p>
    <w:p>
      <w:r>
        <w:t>16.  Leireillä ja kilpailumatkoilla keskitytään hyppäämään. Ei karkkeja kesken treenien, mielellään vasta kotimatkalla.</w:t>
      </w:r>
    </w:p>
    <w:p>
      <w:r>
        <w:t>17.  Kilpailuihin ilmoittaudutaan hyvissä ajoin, jokainen perhe on itse vastuussa ilmoittautumisesta. Leiri ja kilpailuilmoittautumiset ovat sitovia.</w:t>
      </w:r>
    </w:p>
    <w:p>
      <w:r>
        <w:t>18.  Vanhemmat kertaavat lastensa kanssa yhdessä sovittuja pelisääntöjä kotona.</w:t>
      </w:r>
    </w:p>
    <w:p>
      <w:r>
        <w:t>19.  Kilpailutilanteessa annetaan lapselle keskittymisrauha.</w:t>
      </w:r>
    </w:p>
    <w:p>
      <w:r>
        <w:t>20.  Valmentajalle valmennusrauha, valmentaja valmentaa, vanhemmat voivat keskustella valmentajan kanssa harjoituksen päätyttyä.</w:t>
      </w:r>
    </w:p>
    <w:p>
      <w:r>
        <w:t>21.  Leireillä ja kisoissa hiljaisuusaika sovitan ja siitä pidetään kiinni.</w:t>
      </w:r>
    </w:p>
    <w:p>
      <w:r>
        <w:t>22.  Valmentajalla on oikeus keskeyttää lapsen harjoituskerta, mikäli lapsi ei toistuvista huomautuksista huolimatta noudata valmentajan ohjeita tai häiritsee harjoituksia.</w:t>
      </w:r>
    </w:p>
    <w:p>
      <w:r>
        <w:t>23.  Ei väsyneenä eikä kipeänä harjoituksiin.</w:t>
      </w:r>
    </w:p>
    <w:p>
      <w:r>
        <w:t>24.  Sanomme ei energiajuomille.</w:t>
      </w:r>
    </w:p>
    <w:p>
      <w:r/>
    </w:p>
    <w:p>
      <w:r>
        <w:t>URHEILIJOIDEN PELISÄÄNNÖT:</w:t>
      </w:r>
    </w:p>
    <w:p>
      <w:r/>
    </w:p>
    <w:p>
      <w:r>
        <w:t>1.  Tulen ajoissa harjoituksiin</w:t>
      </w:r>
    </w:p>
    <w:p>
      <w:r>
        <w:t>2.  Ilmoitan Nimenhuudon kautta harjoituksiin osallistumisesta.</w:t>
      </w:r>
    </w:p>
    <w:p>
      <w:r>
        <w:t>3.  Muistan kauniit käytöstavat, en myöskään kiroile.</w:t>
      </w:r>
    </w:p>
    <w:p>
      <w:r>
        <w:t>4.  En tule kipeänä tai väsyneenä harjoituksiin.</w:t>
      </w:r>
    </w:p>
    <w:p>
      <w:r>
        <w:t>5.  Kuuntelen ja noudatan valmentajan ohjeita</w:t>
      </w:r>
    </w:p>
    <w:p>
      <w:r>
        <w:t>6.  Teen harjoitteet kunnolla ja keskittyneesti, yritän aina parhaani. Epäonnistuakin saa!</w:t>
      </w:r>
    </w:p>
    <w:p>
      <w:r>
        <w:t>7.  Annan toiselle harjoitusurauhan.</w:t>
      </w:r>
    </w:p>
    <w:p>
      <w:r>
        <w:t>8.  Puomilla olijalle ei jutella.</w:t>
      </w:r>
    </w:p>
    <w:p>
      <w:r>
        <w:t>9.  Puomilla istuessani keskityn, en juttele enää muille.</w:t>
      </w:r>
    </w:p>
    <w:p>
      <w:r>
        <w:t>10. En kiusaa ketään, enkä töni.</w:t>
      </w:r>
    </w:p>
    <w:p>
      <w:r>
        <w:t>11. Kysyn, jos en ymmärrä.</w:t>
      </w:r>
    </w:p>
    <w:p>
      <w:r>
        <w:t>12. Puhelimella yms. pelivälineellä ei pelata harjoituksissa/leireillä.</w:t>
      </w:r>
    </w:p>
    <w:p>
      <w:r>
        <w:t>13. Huolehdin välineistäni ja varusteistani.</w:t>
      </w:r>
    </w:p>
    <w:p>
      <w:r>
        <w:t>14. Karkit ja herkut eivät kuulu harjoituksiin.</w:t>
      </w:r>
    </w:p>
    <w:p>
      <w:r>
        <w:t>15. Kilpailu- ja leirimatkoilla karkit, herkut ja roskaruoka vasta kotimatkalla.</w:t>
      </w:r>
    </w:p>
    <w:p>
      <w:r>
        <w:t>16. Sanomme EI energiajuomille.</w:t>
      </w:r>
    </w:p>
    <w:p>
      <w:r>
        <w:t>17. Mikäli en noudata valmentajien ohjeita ja olen saanut siitä huomautuksen, valmentajalla on oikeus laittaa minut kotiin kesken treenien.</w:t>
      </w:r>
    </w:p>
    <w:p>
      <w:r>
        <w:t>18. Kannustan kaikkia.</w:t>
      </w:r>
    </w:p>
    <w:p>
      <w:r>
        <w:t>19. Muistan syödä säännöllisesti ja monipuolisesti sekä kotona, että kilpailu- ja leirimatkoilla.</w:t>
      </w:r>
    </w:p>
    <w:p>
      <w:pPr>
        <w:ind w:left="0"/>
      </w:pPr>
      <w:r/>
    </w:p>
    <w:p>
      <w:pPr>
        <w:pStyle w:val="para2"/>
      </w:pPr>
      <w:bookmarkStart w:id="50" w:name="_Toc55142825"/>
      <w:r>
        <w:t>Mäkikoulu</w:t>
      </w:r>
      <w:bookmarkEnd w:id="50"/>
      <w:r/>
    </w:p>
    <w:p>
      <w:r/>
    </w:p>
    <w:p>
      <w:r>
        <w:t>Mäkikoulu on kausittain alkava uusille lajin pariin mukaan tuleville lapsille ja nuorille suunnattu harjoitusryhmä, jossa opetellaan lajin alkeet oikeilla mäkihyppyvälineillä, jotka harrastaja saa seuran puolesta käyttöönsä.</w:t>
      </w:r>
    </w:p>
    <w:p>
      <w:r/>
    </w:p>
    <w:p>
      <w:pPr>
        <w:ind w:left="718"/>
      </w:pPr>
      <w:r>
        <w:t xml:space="preserve">Tällä kaudella saimme erittäin hyvin mukaan mäkikoululaisia. Mäkikoulun osallistujamäärä vakiintui   17 mäkikoululaiseen. Harjoitukset pyörivät kahdessa ryhmässä maanantaisin ja keskiviikkoisin.  Kevään ja kesän ajan ryhmä yhdistettiin ja harjoituskertoja oli kaikilla kaksi kertaa viikossa. Valmennusvastuu oli Vilma Meisillä ja Otso Thurella. </w:t>
      </w:r>
    </w:p>
    <w:p>
      <w:r/>
    </w:p>
    <w:p>
      <w:pPr>
        <w:pStyle w:val="para2"/>
      </w:pPr>
      <w:bookmarkStart w:id="51" w:name="_Toc55142826"/>
      <w:r>
        <w:t>Pikkulentäjät</w:t>
      </w:r>
      <w:bookmarkEnd w:id="51"/>
      <w:r/>
    </w:p>
    <w:p>
      <w:r/>
    </w:p>
    <w:p>
      <w:r>
        <w:t>Pikkulentäjät ovat noin 5-11-vuotiaita mäkihypyn ja yhdistetyn harrastajia.  Tässä ryhmässä opetellaan lajin perustekniikkaa ja harjoittelu tapahtuu pääsääntöisesti mäissä K7-K42. Hyppyharjoitusten ohella pikkulentäjät osallistuvat hiihtoharjoituksiin sekä lajia tukevaan oheisharjoitteluun. Ryhmällä on käytössä talvikauden ajan salivuoro Siilinjärvellä Kasurilan ja Toivalan koulujen liikuntasaleista.  Harjoittelu on ympärivuotista. Pikkulentäjiä kannustetaan osallistumaan kansallisiin mäkihypyn ja yhdistetyn kilpailuihin (kilpailuihin osallistuminen on vapaaehtoista).</w:t>
      </w:r>
    </w:p>
    <w:p>
      <w:r/>
    </w:p>
    <w:p>
      <w:r>
        <w:t xml:space="preserve">Pikkulentäjät–valmennusryhmään kuului kauden aikana </w:t>
      </w:r>
      <w:r>
        <w:rPr>
          <w:color w:val="000000"/>
        </w:rPr>
        <w:t>9</w:t>
      </w:r>
      <w:r>
        <w:t xml:space="preserve"> urheilijaa SiiPosta ja yksi urheilija Puijon hiihtoseurasta. Ryhmässä harjoittelee myös veteraanihyppääjiä, joiden harjoittelumäet ovat tämän ryhmän mäkikokoja. Valmennusvastuu on Jens Salumäellä, Timo Thurella, ja Jari Meisillä yhdessä.  </w:t>
      </w:r>
    </w:p>
    <w:p>
      <w:r/>
    </w:p>
    <w:p>
      <w:r>
        <w:t xml:space="preserve">Harjoituksia talvikaudella oli kolmesta neljään kertaa viikossa. Kesäkaudella harjoittelua oli ohjatusti kahdesta kolmeen kertaa viikossa. Kesäkaudella urheilijat osallistuivat Siipon järjestämille omille leireille. Lisäksi urheilijoilla oli mahdollisuus osallistua Hiihtoliiton järjestämille Latu lentoon leireille.  </w:t>
      </w:r>
    </w:p>
    <w:p>
      <w:r/>
    </w:p>
    <w:p>
      <w:pPr>
        <w:pStyle w:val="para2"/>
      </w:pPr>
      <w:bookmarkStart w:id="52" w:name="_Toc531032708"/>
      <w:r/>
      <w:bookmarkStart w:id="53" w:name="_Toc531032781"/>
      <w:r/>
      <w:bookmarkStart w:id="54" w:name="_Toc55142827"/>
      <w:r>
        <w:t>Kuilun Kotkat</w:t>
      </w:r>
      <w:bookmarkEnd w:id="52"/>
      <w:r/>
      <w:bookmarkEnd w:id="53"/>
      <w:r/>
      <w:bookmarkEnd w:id="54"/>
      <w:r/>
    </w:p>
    <w:p>
      <w:r/>
    </w:p>
    <w:p>
      <w:r>
        <w:t>Kuilun Kotkat ovat n. 12-19–vuotiaita mäkihypyn ja yhdistetyn harrastajia. Tarkoituksena on jatkaa lajitaitojen opettelua. Omatoimisten harjoitteiden tekeminen lisääntyy valmentajien tekemän harjoitusohjelman mukaisesti. Hyppyharjoitukset tapahtuvat pääsääntöisesti seuran omasta K42 mäestä sekä Puijon mäistä. Ryhmälle on varattu Pöljän ja Toivalan kouluilta liikuntasalivuoro talvikaudelle. Harjoittelu on ympärivuotista. Kuilun Kotkia kannustetaan osallistumaan kansallisiin mäkihypyn ja yhdistetyn kilpailuihin (kilpailuihin osallistuminen on vapaaehtoista).</w:t>
      </w:r>
    </w:p>
    <w:p>
      <w:r/>
    </w:p>
    <w:p>
      <w:r>
        <w:t xml:space="preserve">Kuilun Kotkat–valmennusryhmään kuului kauden aikana kahdeksan urheilijaa SiiPosta.  Valmennusvastuu on Joonas Ikosella. Apuvalmentajina toimivat Jari Meis ja Timo Thure.  Ryhmään kuuluvien urheilijoiden ja heidän huoltajien kanssa oli tavoite käydä henkilökohtaiset keskustelut liittyen harjoitteluun ja omiin tavoitteisiin, mutta nämä jäivät tällä kaudella pitämättä. Valmentaja on kuitenkin keskustellut henkilökohtaisesti urheilojoiden kanssa harjoitusten yhteydessä. </w:t>
      </w:r>
    </w:p>
    <w:p>
      <w:r/>
    </w:p>
    <w:p>
      <w:r>
        <w:t xml:space="preserve">Harjoittelu oli ympärivuotista, talvella harjoituksia oli ohjatusti neljästä viiteen kertaa viikossa. Kesällä ohjattuja harjoituksia järjestettiin kolmesta kuuteen kertaa viikossa. Hyppyharjoitusten ohella Kuilun Kotkat osallistuvat hiihtoharjoituksiin ja lajia tukevaan oheisharjoitteluun sekä sitoutuvat omatoimiseen harjoitteluun valmentajan laatiman harjoitusohjelman ja omien tavoitteiden mukaisesti. Kesällä kuilun kotkat osallistuivat SiiPon omille leireille. Osa urheilijoista kuuluu hiihtoliiton yhdistetyn tai mäkihypyn valmennusryhmään, jonka vuoksi heillä oli Hiihtoliiton järjestämiä leirejä. Lisäksi kaikilla urheilijoilla oli mahdollisuus halutessaan osallistua Hiihtoliitonliiton järjestämille Latu lentoon leireille.  </w:t>
      </w:r>
    </w:p>
    <w:p>
      <w:r/>
    </w:p>
    <w:p>
      <w:r/>
    </w:p>
    <w:p>
      <w:pPr>
        <w:pStyle w:val="para2"/>
      </w:pPr>
      <w:bookmarkStart w:id="55" w:name="_Toc531032710"/>
      <w:r/>
      <w:bookmarkStart w:id="56" w:name="_Toc531032783"/>
      <w:r/>
      <w:bookmarkStart w:id="57" w:name="_Toc55142828"/>
      <w:r>
        <w:t>Henkilökohtainen valmennus</w:t>
      </w:r>
      <w:bookmarkEnd w:id="55"/>
      <w:r/>
      <w:bookmarkEnd w:id="56"/>
      <w:r/>
      <w:bookmarkEnd w:id="57"/>
      <w:r/>
    </w:p>
    <w:p>
      <w:r/>
    </w:p>
    <w:p>
      <w:r>
        <w:t>Urheilijat, jotka ovat motivoituneita ja sitoutuneita tavoitteelliseen harjoitteluun mäkihypyn ja yhdistetyn lajeissa voivat siirtyä urheilijan, valmentajan ja vanhempien yhteisellä sopimuksella henkilökohtaiseen valmennukseen.</w:t>
      </w:r>
    </w:p>
    <w:p>
      <w:r/>
    </w:p>
    <w:p>
      <w:r>
        <w:t>Kuluneella kaudella ei ollut urheilijoita henkilökohtaisessa valmennuksessa.</w:t>
      </w:r>
    </w:p>
    <w:p>
      <w:pPr>
        <w:ind w:left="0"/>
      </w:pPr>
      <w:r/>
    </w:p>
    <w:p>
      <w:pPr>
        <w:pStyle w:val="para2"/>
      </w:pPr>
      <w:bookmarkStart w:id="58" w:name="_Toc55142829"/>
      <w:r>
        <w:t>Aikuismäkikoulu</w:t>
      </w:r>
      <w:bookmarkEnd w:id="58"/>
      <w:r/>
    </w:p>
    <w:p>
      <w:r/>
    </w:p>
    <w:p>
      <w:r>
        <w:t>Aikuisilla on mahdollista aloittaa harrastus aikuismäkikoulussa. Aikuismäkikoululaisilta ei edellytetä aikaisempaa hyppykokemusta. Aikuismäkikoulua järjestetään kysynnän mukaan. Kurssi aloitetaan, mikäli ilmoittautuneita on vähintään 5 henkilöä. Aikuismäkikoulun jälkeen aikuiset voivat jatkaa harrastamista Pikkulentäjien tai Kuilun kotkien harjoituksissa.</w:t>
      </w:r>
    </w:p>
    <w:p>
      <w:r/>
    </w:p>
    <w:p>
      <w:r>
        <w:t xml:space="preserve">Tällä kaudella aikuismäkikoulun kautta lajiin kävi tutustumassa kaksi henkilöä.  </w:t>
      </w:r>
    </w:p>
    <w:p>
      <w:r>
        <w:t>Veteraanihyppääjiä kuluneella kaudella SiiPon kirjoilla aktiivisesti harrasti kaksi henkilöä.</w:t>
      </w:r>
    </w:p>
    <w:p>
      <w:r/>
    </w:p>
    <w:p>
      <w:pPr>
        <w:pStyle w:val="para2"/>
      </w:pPr>
      <w:bookmarkStart w:id="59" w:name="_Toc29930598"/>
      <w:r/>
      <w:bookmarkStart w:id="60" w:name="_Toc55142830"/>
      <w:r>
        <w:t>Lasten lumipäivät</w:t>
      </w:r>
      <w:bookmarkEnd w:id="59"/>
      <w:r/>
      <w:bookmarkEnd w:id="60"/>
      <w:r/>
    </w:p>
    <w:p>
      <w:r/>
    </w:p>
    <w:p>
      <w:r>
        <w:t xml:space="preserve">Ei järjestetty kaudella 2021-2022. </w:t>
      </w:r>
    </w:p>
    <w:p>
      <w:pPr>
        <w:ind w:left="0"/>
      </w:pPr>
      <w:r/>
    </w:p>
    <w:p>
      <w:pPr>
        <w:pStyle w:val="para2"/>
        <w:ind w:left="436" w:firstLine="284"/>
      </w:pPr>
      <w:bookmarkStart w:id="61" w:name="_Toc55142831"/>
      <w:r>
        <w:t>Uudet toimintaryhmät</w:t>
      </w:r>
      <w:bookmarkEnd w:id="61"/>
      <w:r/>
    </w:p>
    <w:p>
      <w:r/>
    </w:p>
    <w:p>
      <w:r>
        <w:t xml:space="preserve">Tällä kaudella meillä ei alkanut uusia ryhmiä. </w:t>
      </w:r>
    </w:p>
    <w:p>
      <w:r/>
    </w:p>
    <w:p>
      <w:pPr>
        <w:ind w:left="0"/>
      </w:pPr>
      <w:r/>
    </w:p>
    <w:p>
      <w:pPr>
        <w:pStyle w:val="para2"/>
      </w:pPr>
      <w:bookmarkStart w:id="62" w:name="_Toc531032714"/>
      <w:r/>
      <w:bookmarkStart w:id="63" w:name="_Toc531032787"/>
      <w:r/>
      <w:bookmarkStart w:id="64" w:name="_Toc55142832"/>
      <w:r>
        <w:t>Kilpailutoiminta</w:t>
      </w:r>
      <w:bookmarkEnd w:id="62"/>
      <w:r/>
      <w:bookmarkEnd w:id="63"/>
      <w:r/>
      <w:bookmarkEnd w:id="64"/>
      <w:r/>
    </w:p>
    <w:p>
      <w:r/>
    </w:p>
    <w:p>
      <w:r>
        <w:t xml:space="preserve">Siilinjärvellä on järjestetty perinteisesti kolme kansallista kilpailua kauden aikana. Tämän lisäksi järjestetään vuosittain seuran mestaruuskilpailut, jossa kaikki kilpailevat samassa sarjassa, mutta jokaiselle oikean kokoisessa mäessä. Mittapisteitä on muokattu hieman K8 ja K17 mäissä, jotta kilpailusta saadaan kaikille reilu. Kilpailussa on aina mukana myös lumihyppyri. Näiden lisäksi voidaan järjestää ns. viikkokisoja tai karsintakilpailuja esim. joukkuekilpailuihin.  </w:t>
      </w:r>
    </w:p>
    <w:p>
      <w:pPr>
        <w:ind w:left="0"/>
      </w:pPr>
      <w:r/>
    </w:p>
    <w:p>
      <w:pPr>
        <w:pStyle w:val="para2"/>
      </w:pPr>
      <w:bookmarkStart w:id="65" w:name="_Toc531032715"/>
      <w:r/>
      <w:bookmarkStart w:id="66" w:name="_Toc531032788"/>
      <w:r/>
      <w:bookmarkStart w:id="67" w:name="_Toc55142833"/>
      <w:r>
        <w:t>Kansalliset AP-kisat, junior cupin osakilpailu</w:t>
      </w:r>
      <w:bookmarkEnd w:id="65"/>
      <w:r/>
      <w:bookmarkEnd w:id="66"/>
      <w:r/>
      <w:bookmarkEnd w:id="67"/>
      <w:r>
        <w:t xml:space="preserve"> ja N18 pienmäen ja yhdistetyn SM-kilpailut</w:t>
      </w:r>
    </w:p>
    <w:p>
      <w:r/>
    </w:p>
    <w:p>
      <w:pPr>
        <w:rPr>
          <w:rFonts w:ascii="Cambria" w:hAnsi="Cambria" w:eastAsia="Times New Roman"/>
          <w:b/>
          <w:bCs/>
          <w:i/>
          <w:iCs/>
          <w:sz w:val="28"/>
          <w:szCs w:val="28"/>
        </w:rPr>
      </w:pPr>
      <w:r/>
      <w:bookmarkStart w:id="68" w:name="_Toc55142834"/>
      <w:r/>
      <w:bookmarkEnd w:id="68"/>
      <w:r>
        <w:t xml:space="preserve">Kansalliset AP-kisat järjestettiin 6.2.2022. Kisat olivat osa kansallista juniorcupia ja N18 pienmäen ja yhdistetyn SM-kisat. Osallistujia on laajasti ympäri Suomena eri seuroista ja osallistujamäärä oli 114 osallistujaa. </w:t>
      </w:r>
      <w:bookmarkStart w:id="69" w:name="_Toc531032716"/>
      <w:r/>
      <w:bookmarkStart w:id="70" w:name="_Toc531032789"/>
      <w:r/>
      <w:bookmarkStart w:id="71" w:name="_Toc55142835"/>
      <w:r/>
      <w:r>
        <w:rPr>
          <w:rFonts w:ascii="Cambria" w:hAnsi="Cambria" w:eastAsia="Times New Roman"/>
          <w:b/>
          <w:bCs/>
          <w:i/>
          <w:iCs/>
          <w:sz w:val="28"/>
          <w:szCs w:val="28"/>
        </w:rPr>
      </w:r>
    </w:p>
    <w:p>
      <w:pPr>
        <w:pStyle w:val="para2"/>
      </w:pPr>
      <w:r>
        <w:t>Kuilun 94. kisat</w:t>
      </w:r>
      <w:bookmarkEnd w:id="69"/>
      <w:r/>
      <w:bookmarkEnd w:id="70"/>
      <w:r/>
      <w:bookmarkEnd w:id="71"/>
      <w:r/>
    </w:p>
    <w:p>
      <w:r/>
    </w:p>
    <w:p>
      <w:r>
        <w:t xml:space="preserve">6.3.2022 järjestettiin Kuilun 94. Kisat. Kisat järjestettiin kansallisina ja sarjoja järjestettiin alkaen lumihyppyristä K42 ja samalla järjestettiin sarjat veteraanien pienmäen ja yhdistetyn SM –kilpailuina.  </w:t>
      </w:r>
      <w:bookmarkStart w:id="72" w:name="_Toc531032790"/>
      <w:r/>
      <w:bookmarkStart w:id="73" w:name="_Toc55142836"/>
      <w:r>
        <w:t xml:space="preserve"> Osallistujia oli laajasti eri seuroista mukana yhteensä junior / yleisissä sarjoissa/ veteraanisarjoissa  60.  </w:t>
      </w:r>
    </w:p>
    <w:p>
      <w:pPr>
        <w:pStyle w:val="para2"/>
      </w:pPr>
      <w:bookmarkStart w:id="74" w:name="_Sisluet000003"/>
      <w:r>
        <w:t>Jaskan 16. muovimäkikisat</w:t>
      </w:r>
      <w:bookmarkEnd w:id="72"/>
      <w:r/>
      <w:bookmarkEnd w:id="73"/>
      <w:r/>
      <w:bookmarkEnd w:id="74"/>
      <w:r>
        <w:t xml:space="preserve"> </w:t>
      </w:r>
    </w:p>
    <w:p>
      <w:pPr>
        <w:ind w:left="0"/>
      </w:pPr>
      <w:r/>
    </w:p>
    <w:p>
      <w:pPr>
        <w:rPr>
          <w:color w:val="ff0000"/>
        </w:rPr>
      </w:pPr>
      <w:r>
        <w:t xml:space="preserve">Jaakko Juvonen on siilinjärveläinen yrittäjä ja mäkihypyn ja yhdistetyn pitkäaikainen ystävä ja tukija. Jaakko Juvonen oli merkittävässä osassa Kuilun K8, K17 ja K21 mäkien muovitushankkeessa sekä aikanaan koko mäkikeskuksen rakentamisessa nykyiselle paikalleen kun entiset mäet jäivät moottoritien alle. Jaakko Juvosen nimeä kantavat 16. Jaskan muovimäkikisat järjestettiin 25.9.2022.  Kilpailuun kutsuttiin junioreita kansallisesti ympäri Suomea.  Tänä vuonna yhdistetyn osuus järjestettiin taitoratana.  Kilpailuun osallistui urheilijoita oman seuran lisäksi Puijon hiihtoseurasta, Kiteen urheilijoista ja Seinäjoen hiihtoseurasta. Osallistujia kilpailuissa oli yhteensä kaksikymmentä. </w:t>
      </w:r>
      <w:r>
        <w:rPr>
          <w:color w:val="ff0000"/>
        </w:rPr>
      </w:r>
    </w:p>
    <w:p>
      <w:r/>
    </w:p>
    <w:p>
      <w:pPr>
        <w:pStyle w:val="para2"/>
      </w:pPr>
      <w:bookmarkStart w:id="75" w:name="_Toc531032718"/>
      <w:r/>
      <w:bookmarkStart w:id="76" w:name="_Toc531032791"/>
      <w:r/>
      <w:bookmarkStart w:id="77" w:name="_Toc55142837"/>
      <w:r>
        <w:t>Muihin kilpailuihin osallistuminen</w:t>
      </w:r>
      <w:bookmarkEnd w:id="75"/>
      <w:r/>
      <w:bookmarkEnd w:id="76"/>
      <w:r/>
      <w:bookmarkEnd w:id="77"/>
      <w:r/>
    </w:p>
    <w:p>
      <w:r/>
    </w:p>
    <w:p>
      <w:r>
        <w:t xml:space="preserve">Seuran urheilijat osallistuivat oman seuran järjestämien kilpailujen lisäksi kilpailuihin Taivalkoskella, Kuopiossa, Lahdessa, Jyväskylässä, Vuokatissa ja Rovaniemellä.  Kisat olivat  Junior cupin (10-16v) kilpailuja,  mäkihyppy ja yhdistetty cupin kilpailuja (alle 18v ja yleisen sarjan kilpailut) sekä kesä- ja talvi SM-kisoja.  Lisäksi SiiPolaisia osallistui useisiin eritasoisiin kansainvälisiin kilpailuihin. </w:t>
      </w:r>
    </w:p>
    <w:p>
      <w:pPr>
        <w:ind w:left="1080"/>
      </w:pPr>
      <w:r/>
    </w:p>
    <w:p>
      <w:r>
        <w:t xml:space="preserve">Kauden 2020 - 2021 Hopeasompa kilpailu siirrettiin Taivalkoskella  4.-5.12.2021.  SiiPolaisille kisat olivat menestyksekkäät.  Lauantaina kisattiin yhdistetyn mitaleista, joita SiiPolaisille kirjattiin kolme kultamitalia, yksi hopeamitali ja yksi pronssimitali. Sunnuntaina kisattiin mäkihypyn merkeissä ja mitalisaldo päivältä oli 1 kultamitali, 2 hopeamitalia ja 2 pronssimitalia.   </w:t>
      </w:r>
    </w:p>
    <w:p>
      <w:r/>
    </w:p>
    <w:p>
      <w:r>
        <w:t xml:space="preserve">Kauden 2021 - 2022 Hopeasompa kilpailu järjestettiin Jyväskylässä 20.-21.2.2022.  Myös näissä kilpailuissa seuralta oli kattava edustus ja kilpailut olivat menestyksekkäät. Mäkihypyssä mitalisaldo oli kaksi kultaa, kolme hopeaa ja yksi pronssi. Parijoukkuekilpailussa hopeaa. </w:t>
      </w:r>
    </w:p>
    <w:p>
      <w:r>
        <w:t xml:space="preserve">Yhdistetyn päivänä tulokset olivat kolme kultaa ja yksi pronssi. </w:t>
      </w:r>
    </w:p>
    <w:p>
      <w:r/>
    </w:p>
    <w:p>
      <w:r>
        <w:t xml:space="preserve">Kansainvälisiin kisoihin SiiPolaisia osallistui  mäkihypyn FIS-cupiin, PM-kisoihin, yhdistetyn Continental Cupiin, EYOF, Youth Cupiin ja yhdistetyn kesä-GP:lle. Seuran urheilijat saivat ensimmäisiä pisteitä  mäkihypyn FIS, yhdistetyn Continental Cupissa kuin myös naisten yhdistetyn kesä-GP:llä. </w:t>
      </w:r>
    </w:p>
    <w:p>
      <w:pPr>
        <w:ind w:left="0"/>
      </w:pPr>
      <w:r>
        <w:t xml:space="preserve"> </w:t>
      </w:r>
    </w:p>
    <w:p>
      <w:r>
        <w:t>Urheilijoiden parhaat tulokset:</w:t>
      </w:r>
    </w:p>
    <w:p>
      <w:r/>
    </w:p>
    <w:p>
      <w:pPr>
        <w:ind w:left="708"/>
        <w:widowControl w:val="0"/>
        <w:rPr>
          <w:rFonts w:cs="Calibri"/>
          <w:color w:val="000000"/>
          <w:kern w:val="1"/>
          <w:lang w:eastAsia="zh-cn"/>
        </w:rPr>
      </w:pPr>
      <w:r>
        <w:rPr>
          <w:rFonts w:cs="Calibri"/>
          <w:color w:val="000000"/>
          <w:kern w:val="1"/>
          <w:lang w:eastAsia="zh-cn"/>
        </w:rPr>
        <w:t>Minja Korhonen (15v)</w:t>
      </w:r>
    </w:p>
    <w:p>
      <w:pPr>
        <w:widowControl w:val="0"/>
        <w:rPr>
          <w:rFonts w:cs="Calibri"/>
          <w:color w:val="000000"/>
          <w:kern w:val="1"/>
          <w:lang w:eastAsia="zh-cn"/>
        </w:rPr>
      </w:pPr>
      <w:r>
        <w:rPr>
          <w:rFonts w:cs="Calibri"/>
          <w:color w:val="000000"/>
          <w:kern w:val="1"/>
          <w:lang w:eastAsia="zh-cn"/>
        </w:rPr>
        <w:t>- Mäkihyppy, naiset normaalimäki, Jyväskylä 1/2022, N18 3. sija, N 5. sija</w:t>
      </w:r>
    </w:p>
    <w:p>
      <w:pPr>
        <w:widowControl w:val="0"/>
        <w:rPr>
          <w:rFonts w:cs="Calibri"/>
          <w:color w:val="000000"/>
          <w:kern w:val="1"/>
          <w:lang w:eastAsia="zh-cn"/>
        </w:rPr>
      </w:pPr>
      <w:r>
        <w:rPr>
          <w:rFonts w:cs="Calibri"/>
          <w:color w:val="000000"/>
          <w:kern w:val="1"/>
          <w:lang w:eastAsia="zh-cn"/>
        </w:rPr>
        <w:t>- Mäkihyppy ja yhdistetty, pienmäki SM, Siilijärvi 2/2022, N18 mäki 1. sija ja yhdistetty 1. sija</w:t>
      </w:r>
    </w:p>
    <w:p>
      <w:pPr>
        <w:widowControl w:val="0"/>
        <w:rPr>
          <w:rFonts w:cs="Calibri"/>
          <w:color w:val="000000"/>
          <w:kern w:val="1"/>
          <w:lang w:eastAsia="zh-cn"/>
        </w:rPr>
      </w:pPr>
      <w:r>
        <w:rPr>
          <w:rFonts w:cs="Calibri"/>
          <w:color w:val="000000"/>
          <w:kern w:val="1"/>
          <w:lang w:eastAsia="zh-cn"/>
        </w:rPr>
        <w:t>- Mäkihyppy ja yhdistetty,  Rovaniemi HS100 SM,  4/2022, mäki  N 2. sija ja yhdistetty N. 1. sija</w:t>
      </w:r>
    </w:p>
    <w:p>
      <w:pPr>
        <w:widowControl w:val="0"/>
        <w:rPr>
          <w:rFonts w:cs="Calibri"/>
          <w:color w:val="000000"/>
          <w:kern w:val="1"/>
          <w:lang w:eastAsia="zh-cn"/>
        </w:rPr>
      </w:pPr>
      <w:r>
        <w:rPr>
          <w:rFonts w:cs="Calibri"/>
          <w:color w:val="000000"/>
          <w:kern w:val="1"/>
          <w:lang w:eastAsia="zh-cn"/>
        </w:rPr>
      </w:r>
    </w:p>
    <w:p>
      <w:pPr>
        <w:ind w:left="0" w:firstLine="708"/>
        <w:widowControl w:val="0"/>
        <w:rPr>
          <w:rFonts w:cs="Calibri"/>
          <w:color w:val="000000"/>
          <w:kern w:val="1"/>
          <w:lang w:eastAsia="zh-cn"/>
        </w:rPr>
      </w:pPr>
      <w:r>
        <w:rPr>
          <w:rFonts w:cs="Calibri"/>
          <w:color w:val="000000"/>
          <w:kern w:val="1"/>
          <w:lang w:eastAsia="zh-cn"/>
        </w:rPr>
        <w:t xml:space="preserve">- Yhdistetyn N  kesä-GP, 8/2022 kokonaissijoitus 3. sisältäen kaksi 2. sijaa osakilpailuissa. </w:t>
      </w:r>
    </w:p>
    <w:p>
      <w:pPr>
        <w:ind w:left="0" w:firstLine="708"/>
        <w:widowControl w:val="0"/>
        <w:rPr>
          <w:rFonts w:cs="Calibri"/>
          <w:color w:val="000000"/>
          <w:kern w:val="1"/>
          <w:lang w:eastAsia="zh-cn"/>
        </w:rPr>
      </w:pPr>
      <w:r>
        <w:rPr>
          <w:rFonts w:cs="Calibri"/>
          <w:color w:val="000000"/>
          <w:kern w:val="1"/>
          <w:lang w:eastAsia="zh-cn"/>
        </w:rPr>
        <w:t>- Naiset yhdistetty kesä-SM Lahti 9/2022, 1. sija</w:t>
      </w:r>
    </w:p>
    <w:p>
      <w:pPr>
        <w:ind w:left="0" w:firstLine="708"/>
        <w:widowControl w:val="0"/>
        <w:rPr>
          <w:rFonts w:cs="Calibri"/>
          <w:color w:val="000000"/>
          <w:kern w:val="1"/>
          <w:lang w:eastAsia="zh-cn"/>
        </w:rPr>
      </w:pPr>
      <w:r>
        <w:rPr>
          <w:rFonts w:cs="Calibri"/>
          <w:color w:val="000000"/>
          <w:kern w:val="1"/>
          <w:lang w:eastAsia="zh-cn"/>
        </w:rPr>
        <w:t>- SM-sekaparijoukkue miehet18/naiset18, Lahti 9/2022, 1. sija</w:t>
      </w:r>
    </w:p>
    <w:p>
      <w:pPr>
        <w:ind w:left="0" w:firstLine="708"/>
        <w:widowControl w:val="0"/>
        <w:rPr>
          <w:rFonts w:cs="Calibri"/>
          <w:color w:val="000000"/>
          <w:kern w:val="1"/>
          <w:lang w:eastAsia="zh-cn"/>
        </w:rPr>
      </w:pPr>
      <w:r>
        <w:rPr>
          <w:rFonts w:cs="Calibri"/>
          <w:color w:val="000000"/>
          <w:kern w:val="1"/>
          <w:lang w:eastAsia="zh-cn"/>
        </w:rPr>
        <w:t>- Naiset/Miehet SM sekaparijoukkue kisa, Lahti 9/2022, 4. sija</w:t>
      </w:r>
    </w:p>
    <w:p>
      <w:pPr>
        <w:ind w:left="0" w:firstLine="708"/>
        <w:widowControl w:val="0"/>
        <w:rPr>
          <w:rFonts w:cs="Calibri"/>
          <w:color w:val="000000"/>
          <w:kern w:val="1"/>
          <w:lang w:eastAsia="zh-cn"/>
        </w:rPr>
      </w:pPr>
      <w:r>
        <w:rPr>
          <w:rFonts w:cs="Calibri"/>
          <w:color w:val="000000"/>
          <w:kern w:val="1"/>
          <w:lang w:eastAsia="zh-cn"/>
        </w:rPr>
        <w:t>- Naiset SM parikisa, Lahti 9/2022, 4. sija</w:t>
        <w:br w:type="textWrapping"/>
      </w:r>
    </w:p>
    <w:p>
      <w:pPr>
        <w:ind w:left="0"/>
        <w:widowControl w:val="0"/>
        <w:rPr>
          <w:rFonts w:cs="Calibri"/>
          <w:color w:val="000000"/>
          <w:kern w:val="1"/>
          <w:lang w:eastAsia="zh-cn"/>
        </w:rPr>
      </w:pPr>
      <w:r>
        <w:rPr>
          <w:rFonts w:cs="Calibri"/>
          <w:color w:val="000000"/>
          <w:kern w:val="1"/>
          <w:lang w:eastAsia="zh-cn"/>
        </w:rPr>
        <w:t xml:space="preserve"> </w:t>
        <w:tab/>
        <w:tab/>
        <w:t>Valtteri Holopainen (17 v)</w:t>
      </w:r>
    </w:p>
    <w:p>
      <w:pPr>
        <w:ind w:left="0"/>
        <w:widowControl w:val="0"/>
        <w:rPr>
          <w:rFonts w:cs="Calibri"/>
          <w:color w:val="000000"/>
          <w:kern w:val="1"/>
          <w:lang w:eastAsia="zh-cn"/>
        </w:rPr>
      </w:pPr>
      <w:r>
        <w:rPr>
          <w:rFonts w:cs="Calibri"/>
          <w:color w:val="000000"/>
          <w:kern w:val="1"/>
          <w:lang w:eastAsia="zh-cn"/>
        </w:rPr>
        <w:t xml:space="preserve">           - Miehet Pienmäen SM Jyväskylä 1/2022 5. sija</w:t>
      </w:r>
    </w:p>
    <w:p>
      <w:pPr>
        <w:ind w:left="0"/>
        <w:widowControl w:val="0"/>
        <w:rPr>
          <w:rFonts w:cs="Calibri"/>
          <w:color w:val="000000"/>
          <w:kern w:val="1"/>
          <w:lang w:eastAsia="zh-cn"/>
        </w:rPr>
      </w:pPr>
      <w:r>
        <w:rPr>
          <w:rFonts w:cs="Calibri"/>
          <w:color w:val="000000"/>
          <w:kern w:val="1"/>
          <w:lang w:eastAsia="zh-cn"/>
        </w:rPr>
        <w:t xml:space="preserve">           - Pohjoismaiden mestaruuskisat Norja 1/2022,  yhdistetty joukkuekilpailu 2. sija</w:t>
      </w:r>
    </w:p>
    <w:p>
      <w:pPr>
        <w:ind w:left="0"/>
        <w:widowControl w:val="0"/>
        <w:rPr>
          <w:rFonts w:cs="Calibri"/>
          <w:color w:val="000000"/>
          <w:kern w:val="1"/>
          <w:lang w:eastAsia="zh-cn"/>
        </w:rPr>
      </w:pPr>
      <w:r>
        <w:rPr>
          <w:rFonts w:cs="Calibri"/>
          <w:color w:val="000000"/>
          <w:kern w:val="1"/>
          <w:lang w:eastAsia="zh-cn"/>
        </w:rPr>
        <w:t> </w:t>
        <w:tab/>
        <w:tab/>
        <w:t>- Youth Cup, Tschagguns, osakilpailu  8/2022, 7. sija</w:t>
      </w:r>
    </w:p>
    <w:p>
      <w:pPr>
        <w:ind w:left="0"/>
        <w:widowControl w:val="0"/>
        <w:rPr>
          <w:rFonts w:cs="Calibri"/>
          <w:color w:val="000000"/>
          <w:kern w:val="1"/>
          <w:lang w:eastAsia="zh-cn"/>
        </w:rPr>
      </w:pPr>
      <w:r>
        <w:rPr>
          <w:rFonts w:cs="Calibri"/>
          <w:color w:val="000000"/>
          <w:kern w:val="1"/>
          <w:lang w:eastAsia="zh-cn"/>
        </w:rPr>
        <w:t xml:space="preserve">           - M18  mäkihyppy kesä-SM 9/2022, 1. sija</w:t>
      </w:r>
    </w:p>
    <w:p>
      <w:pPr>
        <w:ind w:left="0"/>
        <w:widowControl w:val="0"/>
        <w:rPr>
          <w:rFonts w:cs="Calibri"/>
          <w:color w:val="000000"/>
          <w:kern w:val="1"/>
          <w:lang w:eastAsia="zh-cn"/>
        </w:rPr>
      </w:pPr>
      <w:r>
        <w:rPr>
          <w:rFonts w:cs="Calibri"/>
          <w:color w:val="000000"/>
          <w:kern w:val="1"/>
          <w:lang w:eastAsia="zh-cn"/>
        </w:rPr>
        <w:t xml:space="preserve">           - M18  yhdistetty kesä-SM 9/2022, 1. sija</w:t>
      </w:r>
    </w:p>
    <w:p>
      <w:pPr>
        <w:ind w:left="0"/>
        <w:widowControl w:val="0"/>
        <w:rPr>
          <w:rFonts w:cs="Calibri"/>
          <w:color w:val="000000"/>
          <w:kern w:val="1"/>
          <w:lang w:eastAsia="zh-cn"/>
        </w:rPr>
      </w:pPr>
      <w:r>
        <w:rPr>
          <w:rFonts w:cs="Calibri"/>
          <w:color w:val="000000"/>
          <w:kern w:val="1"/>
          <w:lang w:eastAsia="zh-cn"/>
        </w:rPr>
        <w:t xml:space="preserve">           - SM-sekaparijoukkuesarja M/N18, Lahti 9/22, 1. sija</w:t>
      </w:r>
    </w:p>
    <w:p>
      <w:pPr>
        <w:ind w:left="0"/>
        <w:widowControl w:val="0"/>
        <w:rPr>
          <w:rFonts w:cs="Calibri"/>
          <w:color w:val="000000"/>
          <w:kern w:val="1"/>
          <w:lang w:eastAsia="zh-cn"/>
        </w:rPr>
      </w:pPr>
      <w:r>
        <w:rPr>
          <w:rFonts w:cs="Calibri"/>
          <w:color w:val="000000"/>
          <w:kern w:val="1"/>
          <w:lang w:eastAsia="zh-cn"/>
        </w:rPr>
      </w:r>
    </w:p>
    <w:p>
      <w:pPr>
        <w:ind w:left="0" w:firstLine="708"/>
        <w:widowControl w:val="0"/>
        <w:rPr>
          <w:rFonts w:cs="Calibri"/>
          <w:color w:val="000000"/>
          <w:kern w:val="1"/>
          <w:lang w:eastAsia="zh-cn"/>
        </w:rPr>
      </w:pPr>
      <w:r>
        <w:rPr>
          <w:rFonts w:cs="Calibri"/>
          <w:color w:val="000000"/>
          <w:kern w:val="1"/>
          <w:lang w:eastAsia="zh-cn"/>
        </w:rPr>
        <w:t>Oosa Thure (15v)</w:t>
      </w:r>
    </w:p>
    <w:p>
      <w:pPr>
        <w:ind w:left="0" w:firstLine="708"/>
        <w:widowControl w:val="0"/>
        <w:rPr>
          <w:rFonts w:cs="Calibri"/>
          <w:color w:val="000000"/>
          <w:kern w:val="1"/>
          <w:lang w:eastAsia="zh-cn"/>
        </w:rPr>
      </w:pPr>
      <w:r>
        <w:rPr>
          <w:rFonts w:cs="Calibri"/>
          <w:color w:val="000000"/>
          <w:kern w:val="1"/>
          <w:lang w:eastAsia="zh-cn"/>
        </w:rPr>
      </w:r>
    </w:p>
    <w:p>
      <w:pPr>
        <w:ind w:left="0" w:firstLine="708"/>
        <w:widowControl w:val="0"/>
        <w:rPr>
          <w:rFonts w:cs="Calibri"/>
          <w:color w:val="000000"/>
          <w:kern w:val="1"/>
          <w:lang w:eastAsia="zh-cn"/>
        </w:rPr>
      </w:pPr>
      <w:r>
        <w:rPr>
          <w:rFonts w:cs="Calibri"/>
          <w:color w:val="000000"/>
          <w:kern w:val="1"/>
          <w:lang w:eastAsia="zh-cn"/>
        </w:rPr>
        <w:t>- T16 mäkihyppy SM, Jyväskylä 1/2022, 2. sija</w:t>
      </w:r>
    </w:p>
    <w:p>
      <w:pPr>
        <w:ind w:left="0" w:firstLine="708"/>
        <w:widowControl w:val="0"/>
        <w:rPr>
          <w:rFonts w:cs="Calibri"/>
          <w:color w:val="000000"/>
          <w:kern w:val="1"/>
          <w:lang w:eastAsia="zh-cn"/>
        </w:rPr>
      </w:pPr>
      <w:r>
        <w:rPr>
          <w:rFonts w:cs="Calibri"/>
          <w:color w:val="000000"/>
          <w:kern w:val="1"/>
          <w:lang w:eastAsia="zh-cn"/>
        </w:rPr>
        <w:t xml:space="preserve">- T16 Hopeasompa Jyväskylä 2/2022, mäkihyppy sija 2. </w:t>
      </w:r>
    </w:p>
    <w:p>
      <w:pPr>
        <w:ind w:left="0" w:firstLine="708"/>
        <w:widowControl w:val="0"/>
        <w:rPr>
          <w:rFonts w:cs="Calibri"/>
          <w:color w:val="000000"/>
          <w:kern w:val="1"/>
          <w:lang w:eastAsia="zh-cn"/>
        </w:rPr>
      </w:pPr>
      <w:r>
        <w:rPr>
          <w:rFonts w:cs="Calibri"/>
          <w:color w:val="000000"/>
          <w:kern w:val="1"/>
          <w:lang w:eastAsia="zh-cn"/>
        </w:rPr>
        <w:t>- N18 mäkihyppy Siilinjärvi pienmäki SM 2/2022 5.sija</w:t>
      </w:r>
    </w:p>
    <w:p>
      <w:pPr>
        <w:ind w:left="0" w:firstLine="708"/>
        <w:widowControl w:val="0"/>
        <w:rPr>
          <w:rFonts w:cs="Calibri"/>
          <w:color w:val="000000"/>
          <w:kern w:val="1"/>
          <w:lang w:eastAsia="zh-cn"/>
        </w:rPr>
      </w:pPr>
      <w:r>
        <w:rPr>
          <w:rFonts w:cs="Calibri"/>
          <w:color w:val="000000"/>
          <w:kern w:val="1"/>
          <w:lang w:eastAsia="zh-cn"/>
        </w:rPr>
        <w:t xml:space="preserve">- Kausi 2021/2022 kansallisen juniorcupin T16 sija 1. </w:t>
      </w:r>
    </w:p>
    <w:p>
      <w:pPr>
        <w:ind w:left="0" w:firstLine="708"/>
        <w:widowControl w:val="0"/>
        <w:rPr>
          <w:rFonts w:cs="Calibri"/>
          <w:color w:val="000000"/>
          <w:kern w:val="1"/>
          <w:lang w:eastAsia="zh-cn"/>
        </w:rPr>
      </w:pPr>
      <w:r>
        <w:rPr>
          <w:rFonts w:cs="Calibri"/>
          <w:color w:val="000000"/>
          <w:kern w:val="1"/>
          <w:lang w:eastAsia="zh-cn"/>
        </w:rPr>
        <w:t>- SM-sekajoukkue 18-sarja, kesä SM Lahti 9/22 3. sija</w:t>
      </w:r>
    </w:p>
    <w:p>
      <w:pPr>
        <w:ind w:left="0" w:firstLine="708"/>
        <w:widowControl w:val="0"/>
        <w:rPr>
          <w:rFonts w:cs="Calibri"/>
          <w:color w:val="000000"/>
          <w:kern w:val="1"/>
          <w:lang w:eastAsia="zh-cn"/>
        </w:rPr>
      </w:pPr>
      <w:r>
        <w:rPr>
          <w:rFonts w:cs="Calibri"/>
          <w:color w:val="000000"/>
          <w:kern w:val="1"/>
          <w:lang w:eastAsia="zh-cn"/>
        </w:rPr>
        <w:t>- N18 Mäkihyppy kesä SM Lahti 9/22, sija 5.</w:t>
      </w:r>
    </w:p>
    <w:p>
      <w:pPr>
        <w:ind w:left="0"/>
        <w:widowControl w:val="0"/>
        <w:rPr>
          <w:rFonts w:cs="Calibri"/>
          <w:color w:val="000000"/>
          <w:kern w:val="1"/>
          <w:lang w:eastAsia="zh-cn"/>
        </w:rPr>
      </w:pPr>
      <w:r>
        <w:rPr>
          <w:rFonts w:cs="Calibri"/>
          <w:color w:val="000000"/>
          <w:kern w:val="1"/>
          <w:lang w:eastAsia="zh-cn"/>
        </w:rPr>
      </w:r>
    </w:p>
    <w:p>
      <w:pPr>
        <w:ind w:left="0" w:firstLine="708"/>
        <w:widowControl w:val="0"/>
        <w:rPr>
          <w:rFonts w:cs="Calibri"/>
          <w:color w:val="000000"/>
          <w:kern w:val="1"/>
          <w:lang w:eastAsia="zh-cn"/>
        </w:rPr>
      </w:pPr>
      <w:r>
        <w:rPr>
          <w:rFonts w:cs="Calibri"/>
          <w:color w:val="000000"/>
          <w:kern w:val="1"/>
          <w:lang w:eastAsia="zh-cn"/>
        </w:rPr>
        <w:t>Tuomas Meis (17v)</w:t>
      </w:r>
    </w:p>
    <w:p>
      <w:pPr>
        <w:ind w:left="0" w:firstLine="708"/>
        <w:widowControl w:val="0"/>
        <w:rPr>
          <w:rFonts w:cs="Calibri"/>
          <w:color w:val="000000"/>
          <w:kern w:val="1"/>
          <w:lang w:eastAsia="zh-cn"/>
        </w:rPr>
      </w:pPr>
      <w:r>
        <w:rPr>
          <w:rFonts w:cs="Calibri"/>
          <w:color w:val="000000"/>
          <w:kern w:val="1"/>
          <w:lang w:eastAsia="zh-cn"/>
        </w:rPr>
        <w:t>- M18 mäkihyppy, Jyväskylä pienmäki SM, 1/2022, 3. sija</w:t>
      </w:r>
    </w:p>
    <w:p>
      <w:pPr>
        <w:ind w:left="0" w:firstLine="708"/>
        <w:widowControl w:val="0"/>
        <w:rPr>
          <w:rFonts w:cs="Calibri"/>
          <w:color w:val="000000"/>
          <w:kern w:val="1"/>
          <w:lang w:eastAsia="zh-cn"/>
        </w:rPr>
      </w:pPr>
      <w:r>
        <w:rPr>
          <w:rFonts w:cs="Calibri"/>
          <w:color w:val="000000"/>
          <w:kern w:val="1"/>
          <w:lang w:eastAsia="zh-cn"/>
        </w:rPr>
        <w:t>- Pohjoismaiden mestaruuskisat Norja 1/2022, mäkihyppy 3. sija ja joukkuekilpailu 1. sija</w:t>
      </w:r>
    </w:p>
    <w:p>
      <w:pPr>
        <w:ind w:left="0" w:firstLine="708"/>
        <w:widowControl w:val="0"/>
        <w:rPr>
          <w:rFonts w:cs="Calibri"/>
          <w:color w:val="000000"/>
          <w:kern w:val="1"/>
          <w:lang w:eastAsia="zh-cn"/>
        </w:rPr>
      </w:pPr>
      <w:r>
        <w:rPr>
          <w:rFonts w:cs="Calibri"/>
          <w:color w:val="000000"/>
          <w:kern w:val="1"/>
          <w:lang w:eastAsia="zh-cn"/>
        </w:rPr>
        <w:t>- M18 mäkihyppy , Rovaniemi normaalimäki SM,  4/2022 3. sija</w:t>
      </w:r>
    </w:p>
    <w:p>
      <w:pPr>
        <w:ind w:left="0" w:firstLine="708"/>
        <w:widowControl w:val="0"/>
        <w:rPr>
          <w:rFonts w:cs="Calibri"/>
          <w:color w:val="000000"/>
          <w:kern w:val="1"/>
          <w:lang w:eastAsia="zh-cn"/>
        </w:rPr>
      </w:pPr>
      <w:r>
        <w:rPr>
          <w:rFonts w:cs="Calibri"/>
          <w:color w:val="000000"/>
          <w:kern w:val="1"/>
          <w:lang w:eastAsia="zh-cn"/>
        </w:rPr>
        <w:t>- M18mäkihyppy, Lahti kesä-SM 9/2022, 2. sija</w:t>
      </w:r>
    </w:p>
    <w:p>
      <w:pPr>
        <w:ind w:left="0" w:firstLine="708"/>
        <w:widowControl w:val="0"/>
        <w:rPr>
          <w:rFonts w:cs="Calibri"/>
          <w:color w:val="000000"/>
          <w:kern w:val="1"/>
          <w:lang w:eastAsia="zh-cn"/>
        </w:rPr>
      </w:pPr>
      <w:r>
        <w:rPr>
          <w:rFonts w:cs="Calibri"/>
          <w:color w:val="000000"/>
          <w:kern w:val="1"/>
          <w:lang w:eastAsia="zh-cn"/>
        </w:rPr>
        <w:t>- SM-sekajoukkue 18-sarja, kesä SM Lahti 9/2022 3. sija</w:t>
      </w:r>
    </w:p>
    <w:p>
      <w:pPr>
        <w:ind w:left="0" w:firstLine="708"/>
        <w:widowControl w:val="0"/>
        <w:rPr>
          <w:rFonts w:cs="Calibri"/>
          <w:color w:val="000000"/>
          <w:kern w:val="1"/>
          <w:lang w:eastAsia="zh-cn"/>
        </w:rPr>
      </w:pPr>
      <w:r>
        <w:rPr>
          <w:rFonts w:cs="Calibri"/>
          <w:color w:val="000000"/>
          <w:kern w:val="1"/>
          <w:lang w:eastAsia="zh-cn"/>
        </w:rPr>
        <w:t>- Miehet 18-sarja, kesä SM, Lahti 9/2022 2. sija</w:t>
      </w:r>
    </w:p>
    <w:p>
      <w:pPr>
        <w:ind w:left="0" w:firstLine="708"/>
        <w:widowControl w:val="0"/>
        <w:rPr>
          <w:rFonts w:cs="Calibri"/>
          <w:color w:val="000000"/>
          <w:kern w:val="1"/>
          <w:lang w:eastAsia="zh-cn"/>
        </w:rPr>
      </w:pPr>
      <w:r>
        <w:rPr>
          <w:rFonts w:cs="Calibri"/>
          <w:color w:val="000000"/>
          <w:kern w:val="1"/>
          <w:lang w:eastAsia="zh-cn"/>
        </w:rPr>
        <w:t>- SM pienen mäen kilpailu, M18, Taivalkoski 1/2021 11. sija</w:t>
      </w:r>
    </w:p>
    <w:p>
      <w:pPr>
        <w:ind w:left="0"/>
        <w:widowControl w:val="0"/>
        <w:rPr>
          <w:rFonts w:cs="Calibri"/>
          <w:color w:val="000000"/>
          <w:kern w:val="1"/>
          <w:lang w:eastAsia="zh-cn"/>
        </w:rPr>
      </w:pPr>
      <w:r>
        <w:rPr>
          <w:rFonts w:cs="Calibri"/>
          <w:color w:val="000000"/>
          <w:kern w:val="1"/>
          <w:lang w:eastAsia="zh-cn"/>
        </w:rPr>
      </w:r>
    </w:p>
    <w:p>
      <w:pPr>
        <w:ind w:left="0" w:firstLine="708"/>
        <w:widowControl w:val="0"/>
        <w:rPr>
          <w:rFonts w:cs="Calibri"/>
          <w:color w:val="000000"/>
          <w:kern w:val="1"/>
          <w:lang w:eastAsia="zh-cn"/>
        </w:rPr>
      </w:pPr>
      <w:r>
        <w:rPr>
          <w:rFonts w:cs="Calibri"/>
          <w:color w:val="000000"/>
          <w:kern w:val="1"/>
          <w:lang w:eastAsia="zh-cn"/>
        </w:rPr>
        <w:t>Vilma Meis (20 v)</w:t>
      </w:r>
    </w:p>
    <w:p>
      <w:pPr>
        <w:ind w:left="0" w:firstLine="708"/>
        <w:widowControl w:val="0"/>
        <w:rPr>
          <w:rFonts w:cs="Calibri"/>
          <w:color w:val="000000"/>
          <w:kern w:val="1"/>
          <w:lang w:eastAsia="zh-cn"/>
        </w:rPr>
      </w:pPr>
      <w:r>
        <w:rPr>
          <w:rFonts w:cs="Calibri"/>
          <w:color w:val="000000"/>
          <w:kern w:val="1"/>
          <w:lang w:eastAsia="zh-cn"/>
        </w:rPr>
        <w:t>- Naiset SM pienenmäen kilpailu Jyväskylä  1/2022 9. sija</w:t>
      </w:r>
    </w:p>
    <w:p>
      <w:pPr>
        <w:ind w:left="0" w:firstLine="708"/>
        <w:widowControl w:val="0"/>
        <w:rPr>
          <w:rFonts w:cs="Calibri"/>
          <w:color w:val="000000"/>
          <w:kern w:val="1"/>
          <w:lang w:eastAsia="zh-cn"/>
        </w:rPr>
      </w:pPr>
      <w:r>
        <w:rPr>
          <w:rFonts w:cs="Calibri"/>
          <w:color w:val="000000"/>
          <w:kern w:val="1"/>
          <w:lang w:eastAsia="zh-cn"/>
        </w:rPr>
        <w:t>- PM-kisat Norja 1/2022,  mäkihyppy 5. sija ja  joukkuekilpailu 2. sija</w:t>
      </w:r>
    </w:p>
    <w:p>
      <w:pPr>
        <w:ind w:left="0" w:firstLine="708"/>
        <w:widowControl w:val="0"/>
        <w:rPr>
          <w:rFonts w:cs="Calibri"/>
          <w:color w:val="000000"/>
          <w:kern w:val="1"/>
          <w:lang w:eastAsia="zh-cn"/>
        </w:rPr>
      </w:pPr>
      <w:r>
        <w:rPr>
          <w:rFonts w:cs="Calibri"/>
          <w:color w:val="000000"/>
          <w:kern w:val="1"/>
          <w:lang w:eastAsia="zh-cn"/>
        </w:rPr>
        <w:t xml:space="preserve">- Naiset SM normaalimäki Rovaniemi 4/2022, N sija 7. </w:t>
      </w:r>
    </w:p>
    <w:p>
      <w:pPr>
        <w:ind w:left="0" w:firstLine="708"/>
        <w:widowControl w:val="0"/>
        <w:rPr>
          <w:rFonts w:cs="Calibri"/>
          <w:color w:val="000000"/>
          <w:kern w:val="1"/>
          <w:lang w:eastAsia="zh-cn"/>
        </w:rPr>
      </w:pPr>
      <w:r>
        <w:rPr>
          <w:rFonts w:cs="Calibri"/>
          <w:color w:val="000000"/>
          <w:kern w:val="1"/>
          <w:lang w:eastAsia="zh-cn"/>
        </w:rPr>
        <w:t>- Naiset kesä SM Lahti 9/2022 10. sija</w:t>
      </w:r>
    </w:p>
    <w:p>
      <w:pPr>
        <w:ind w:left="0" w:firstLine="708"/>
        <w:widowControl w:val="0"/>
        <w:rPr>
          <w:rFonts w:cs="Calibri"/>
          <w:color w:val="000000"/>
          <w:kern w:val="1"/>
          <w:lang w:eastAsia="zh-cn"/>
        </w:rPr>
      </w:pPr>
      <w:r>
        <w:rPr>
          <w:rFonts w:cs="Calibri"/>
          <w:color w:val="000000"/>
          <w:kern w:val="1"/>
          <w:lang w:eastAsia="zh-cn"/>
        </w:rPr>
        <w:t>- Mäkihyppy SM mixed team Lahti 9/2022,  sija 7.</w:t>
      </w:r>
    </w:p>
    <w:p>
      <w:pPr>
        <w:ind w:left="0" w:firstLine="708"/>
        <w:widowControl w:val="0"/>
        <w:rPr>
          <w:rFonts w:cs="Calibri"/>
          <w:color w:val="000000"/>
          <w:kern w:val="1"/>
          <w:lang w:eastAsia="zh-cn"/>
        </w:rPr>
      </w:pPr>
      <w:r>
        <w:rPr>
          <w:rFonts w:cs="Calibri"/>
          <w:color w:val="000000"/>
          <w:kern w:val="1"/>
          <w:lang w:eastAsia="zh-cn"/>
        </w:rPr>
        <w:t xml:space="preserve">- Mäkihyppy SM parikisa Lahti 9/22, sija 4. </w:t>
      </w:r>
    </w:p>
    <w:p>
      <w:pPr>
        <w:ind w:left="0" w:firstLine="708"/>
        <w:widowControl w:val="0"/>
        <w:rPr>
          <w:rFonts w:cs="Calibri"/>
          <w:color w:val="000000"/>
          <w:kern w:val="1"/>
          <w:lang w:eastAsia="zh-cn"/>
        </w:rPr>
      </w:pPr>
      <w:r>
        <w:rPr>
          <w:rFonts w:cs="Calibri"/>
          <w:color w:val="000000"/>
          <w:kern w:val="1"/>
          <w:lang w:eastAsia="zh-cn"/>
        </w:rPr>
      </w:r>
    </w:p>
    <w:p>
      <w:pPr>
        <w:ind w:left="0" w:firstLine="708"/>
        <w:widowControl w:val="0"/>
        <w:rPr>
          <w:rFonts w:cs="Calibri"/>
          <w:color w:val="000000"/>
          <w:kern w:val="1"/>
          <w:lang w:eastAsia="zh-cn"/>
        </w:rPr>
      </w:pPr>
      <w:r>
        <w:rPr>
          <w:rFonts w:cs="Calibri"/>
          <w:color w:val="000000"/>
          <w:kern w:val="1"/>
          <w:lang w:eastAsia="zh-cn"/>
        </w:rPr>
        <w:t>Juho Ojala (16 v)</w:t>
      </w:r>
    </w:p>
    <w:p>
      <w:pPr>
        <w:ind w:left="0" w:firstLine="708"/>
        <w:widowControl w:val="0"/>
        <w:rPr>
          <w:rFonts w:cs="Calibri"/>
          <w:color w:val="000000"/>
          <w:kern w:val="1"/>
          <w:lang w:eastAsia="zh-cn"/>
        </w:rPr>
      </w:pPr>
      <w:r>
        <w:rPr>
          <w:rFonts w:cs="Calibri"/>
          <w:color w:val="000000"/>
          <w:kern w:val="1"/>
          <w:lang w:eastAsia="zh-cn"/>
        </w:rPr>
        <w:t>- P16 SM Jyväskylä 1/2022 mäkihyppy 5. sija ja yhdistetty 4. sija</w:t>
      </w:r>
    </w:p>
    <w:p>
      <w:pPr>
        <w:ind w:left="0" w:firstLine="708"/>
        <w:widowControl w:val="0"/>
        <w:rPr>
          <w:rFonts w:cs="Calibri"/>
          <w:color w:val="000000"/>
          <w:kern w:val="1"/>
          <w:lang w:eastAsia="zh-cn"/>
        </w:rPr>
      </w:pPr>
      <w:r>
        <w:rPr>
          <w:rFonts w:cs="Calibri"/>
          <w:color w:val="000000"/>
          <w:kern w:val="1"/>
          <w:lang w:eastAsia="zh-cn"/>
        </w:rPr>
        <w:t>- P16 Hopeasompa Jyväskylä 2/2022 mäkihyppy 2. sija ja yhdistetty 4. sija</w:t>
      </w:r>
    </w:p>
    <w:p>
      <w:pPr>
        <w:ind w:left="0"/>
        <w:widowControl w:val="0"/>
        <w:rPr>
          <w:rFonts w:cs="Calibri"/>
          <w:color w:val="000000"/>
          <w:kern w:val="1"/>
          <w:lang w:eastAsia="zh-cn"/>
        </w:rPr>
      </w:pPr>
      <w:r>
        <w:rPr>
          <w:rFonts w:cs="Calibri"/>
          <w:color w:val="000000"/>
          <w:kern w:val="1"/>
          <w:lang w:eastAsia="zh-cn"/>
        </w:rPr>
      </w:r>
    </w:p>
    <w:p>
      <w:pPr>
        <w:ind w:left="0" w:firstLine="708"/>
        <w:widowControl w:val="0"/>
        <w:rPr>
          <w:rFonts w:cs="Calibri"/>
          <w:color w:val="000000"/>
          <w:kern w:val="1"/>
          <w:lang w:eastAsia="zh-cn"/>
        </w:rPr>
      </w:pPr>
      <w:r>
        <w:rPr>
          <w:rFonts w:cs="Calibri"/>
          <w:color w:val="000000"/>
          <w:kern w:val="1"/>
          <w:lang w:eastAsia="zh-cn"/>
        </w:rPr>
        <w:t>Veeti Hyvärinen (14 v.)</w:t>
      </w:r>
    </w:p>
    <w:p>
      <w:pPr>
        <w:ind w:left="0" w:firstLine="708"/>
        <w:widowControl w:val="0"/>
        <w:rPr>
          <w:rFonts w:cs="Calibri"/>
          <w:color w:val="000000"/>
          <w:kern w:val="1"/>
          <w:lang w:eastAsia="zh-cn"/>
        </w:rPr>
      </w:pPr>
      <w:r>
        <w:rPr>
          <w:rFonts w:cs="Calibri"/>
          <w:color w:val="000000"/>
          <w:kern w:val="1"/>
          <w:lang w:eastAsia="zh-cn"/>
        </w:rPr>
        <w:t>- Naiset / miehet sekajoukkuekilpailu kesä SM Lahti 9/2022 7. sija</w:t>
      </w:r>
    </w:p>
    <w:p>
      <w:pPr>
        <w:ind w:left="0" w:firstLine="708"/>
        <w:widowControl w:val="0"/>
        <w:rPr>
          <w:rFonts w:cs="Calibri"/>
          <w:color w:val="000000"/>
          <w:kern w:val="1"/>
          <w:lang w:eastAsia="zh-cn"/>
        </w:rPr>
      </w:pPr>
      <w:r/>
      <w:bookmarkStart w:id="78" w:name="_GoBack"/>
      <w:r/>
      <w:bookmarkEnd w:id="78"/>
      <w:r/>
      <w:r>
        <w:rPr>
          <w:rFonts w:cs="Calibri"/>
          <w:color w:val="000000"/>
          <w:kern w:val="1"/>
          <w:lang w:eastAsia="zh-cn"/>
        </w:rPr>
      </w:r>
    </w:p>
    <w:p>
      <w:pPr>
        <w:ind w:left="708"/>
        <w:widowControl w:val="0"/>
        <w:rPr>
          <w:rFonts w:cs="Calibri"/>
          <w:color w:val="000000"/>
          <w:kern w:val="1"/>
          <w:lang w:eastAsia="zh-cn"/>
        </w:rPr>
      </w:pPr>
      <w:r>
        <w:rPr>
          <w:rFonts w:cs="Calibri"/>
          <w:color w:val="000000"/>
          <w:kern w:val="1"/>
          <w:lang w:eastAsia="zh-cn"/>
        </w:rPr>
        <w:t xml:space="preserve">Siipon mäkijaoston urheilijoista liiton valmennusryhmiin valittiin toukokuussa 2022 seuraavat </w:t>
        <w:tab/>
        <w:t xml:space="preserve"> urheilijat: </w:t>
      </w:r>
    </w:p>
    <w:p>
      <w:pPr>
        <w:ind w:left="0" w:firstLine="708"/>
        <w:widowControl w:val="0"/>
        <w:rPr>
          <w:rFonts w:cs="Calibri"/>
          <w:color w:val="000000"/>
          <w:kern w:val="1"/>
          <w:lang w:eastAsia="zh-cn"/>
        </w:rPr>
      </w:pPr>
      <w:r>
        <w:rPr>
          <w:rFonts w:cs="Calibri"/>
          <w:color w:val="000000"/>
          <w:kern w:val="1"/>
          <w:lang w:eastAsia="zh-cn"/>
        </w:rPr>
        <w:t>Yhdistetyn naisten maajoukkue  Minja Korhonen</w:t>
      </w:r>
    </w:p>
    <w:p>
      <w:pPr>
        <w:ind w:left="0" w:firstLine="708"/>
        <w:widowControl w:val="0"/>
        <w:rPr>
          <w:rFonts w:cs="Calibri"/>
          <w:color w:val="000000"/>
          <w:kern w:val="1"/>
          <w:lang w:eastAsia="zh-cn"/>
        </w:rPr>
      </w:pPr>
      <w:r>
        <w:rPr>
          <w:rFonts w:cs="Calibri"/>
          <w:color w:val="000000"/>
          <w:kern w:val="1"/>
          <w:lang w:eastAsia="zh-cn"/>
        </w:rPr>
        <w:t>Yhdistetyn nuorten maajoukkue Valtteri Holopainen</w:t>
      </w:r>
    </w:p>
    <w:p>
      <w:pPr>
        <w:ind w:left="0" w:firstLine="708"/>
        <w:widowControl w:val="0"/>
        <w:rPr>
          <w:rFonts w:cs="Calibri"/>
          <w:color w:val="000000"/>
          <w:kern w:val="1"/>
          <w:lang w:eastAsia="zh-cn"/>
        </w:rPr>
      </w:pPr>
      <w:r>
        <w:rPr>
          <w:rFonts w:cs="Calibri"/>
          <w:color w:val="000000"/>
          <w:kern w:val="1"/>
          <w:lang w:eastAsia="zh-cn"/>
        </w:rPr>
        <w:t>Mäkihypyn nuorten maajoukkue Tuomas Meis</w:t>
      </w:r>
    </w:p>
    <w:p>
      <w:pPr>
        <w:ind w:left="0" w:firstLine="708"/>
        <w:widowControl w:val="0"/>
        <w:rPr>
          <w:rFonts w:cs="Calibri"/>
          <w:color w:val="000000"/>
          <w:kern w:val="1"/>
          <w:lang w:eastAsia="zh-cn"/>
        </w:rPr>
      </w:pPr>
      <w:r>
        <w:rPr>
          <w:rFonts w:cs="Calibri"/>
          <w:color w:val="000000"/>
          <w:kern w:val="1"/>
          <w:lang w:eastAsia="zh-cn"/>
        </w:rPr>
        <w:t xml:space="preserve">Yläkoululeiritys Veeti Hyvärinen </w:t>
      </w:r>
    </w:p>
    <w:p>
      <w:pPr>
        <w:ind w:left="0" w:firstLine="708"/>
        <w:widowControl w:val="0"/>
        <w:rPr>
          <w:rFonts w:cs="Calibri"/>
          <w:color w:val="000000"/>
          <w:kern w:val="1"/>
          <w:lang w:eastAsia="zh-cn"/>
        </w:rPr>
      </w:pPr>
      <w:r>
        <w:rPr>
          <w:rFonts w:cs="Calibri"/>
          <w:color w:val="000000"/>
          <w:kern w:val="1"/>
          <w:lang w:eastAsia="zh-cn"/>
        </w:rPr>
        <w:t xml:space="preserve">Kuopion urheiluakatemia mäkihyppy Vilma Meis </w:t>
      </w:r>
    </w:p>
    <w:p>
      <w:pPr>
        <w:ind w:left="0"/>
      </w:pPr>
      <w:r/>
    </w:p>
    <w:p>
      <w:pPr>
        <w:pStyle w:val="para2"/>
      </w:pPr>
      <w:bookmarkStart w:id="79" w:name="_Toc55142838"/>
      <w:r>
        <w:t>Tavoitteet kaudelle 2021-2022 urheilutoiminnan osa-alueelle olivat:</w:t>
      </w:r>
      <w:bookmarkEnd w:id="79"/>
      <w:r/>
    </w:p>
    <w:p>
      <w:r/>
    </w:p>
    <w:p>
      <w:pPr>
        <w:pStyle w:val="para17"/>
        <w:ind w:left="708"/>
        <w:rPr>
          <w:sz w:val="22"/>
          <w:szCs w:val="22"/>
          <w:lang w:eastAsia="zh-cn"/>
        </w:rPr>
      </w:pPr>
      <w:r>
        <w:rPr>
          <w:sz w:val="22"/>
          <w:szCs w:val="22"/>
          <w:lang w:eastAsia="zh-cn"/>
        </w:rPr>
        <w:t xml:space="preserve">Kauden aikana järjestetään urheilijoiden toiveiden mukaisia treenejä. Toiveiden selvittämisessä </w:t>
        <w:tab/>
        <w:t xml:space="preserve">  hyödynnetään nuorisovaltuustoa. Tämä tavoite täyttyi osittain. Erityisesti keskiviikon treenien alkuverryttelyissä tehtiin lasten toivomia pelejä ja leikkejä. </w:t>
      </w:r>
    </w:p>
    <w:p>
      <w:pPr>
        <w:pStyle w:val="para17"/>
        <w:rPr>
          <w:sz w:val="22"/>
          <w:szCs w:val="22"/>
          <w:lang w:eastAsia="zh-cn"/>
        </w:rPr>
      </w:pPr>
      <w:r>
        <w:rPr>
          <w:sz w:val="22"/>
          <w:szCs w:val="22"/>
          <w:lang w:eastAsia="zh-cn"/>
        </w:rPr>
      </w:r>
    </w:p>
    <w:p>
      <w:pPr>
        <w:pStyle w:val="para17"/>
        <w:ind w:left="737"/>
        <w:rPr>
          <w:sz w:val="22"/>
          <w:szCs w:val="22"/>
          <w:lang w:eastAsia="zh-cn"/>
        </w:rPr>
      </w:pPr>
      <w:r>
        <w:rPr>
          <w:sz w:val="22"/>
          <w:szCs w:val="22"/>
          <w:lang w:eastAsia="zh-cn"/>
        </w:rPr>
        <w:t>Omaehtoisen liikunnan seurantalomaketta käytetään taukojen aikana, jolloin ohjattuja harjoituksia ei järjestetä. Omaehtoisen liikunnan seurantalomaketta hyödynnettiin taukojen aikana keväällä ja syksyllä.</w:t>
      </w:r>
    </w:p>
    <w:p>
      <w:pPr>
        <w:pStyle w:val="para17"/>
        <w:ind w:left="737" w:hanging="29"/>
        <w:rPr>
          <w:sz w:val="22"/>
          <w:szCs w:val="22"/>
          <w:lang w:eastAsia="zh-cn"/>
        </w:rPr>
      </w:pPr>
      <w:r>
        <w:rPr>
          <w:sz w:val="22"/>
          <w:szCs w:val="22"/>
          <w:lang w:eastAsia="zh-cn"/>
        </w:rPr>
        <w:t xml:space="preserve">Kotiharjoitteluun tehdään taitohaasteita erityisesti hyppytaukojen aikana. Joitakin haasteita jaettiin ryhmien whats app ryhmissä </w:t>
      </w:r>
    </w:p>
    <w:p>
      <w:pPr>
        <w:pStyle w:val="para17"/>
        <w:ind w:left="708"/>
        <w:rPr>
          <w:sz w:val="22"/>
          <w:szCs w:val="22"/>
          <w:lang w:eastAsia="zh-cn"/>
        </w:rPr>
      </w:pPr>
      <w:r>
        <w:rPr>
          <w:sz w:val="22"/>
          <w:szCs w:val="22"/>
          <w:lang w:eastAsia="zh-cn"/>
        </w:rPr>
        <w:t xml:space="preserve">Mäkihypyn ja yhdistetyn valmennuslinjausta kehitetään ja päivitetään, vastaamaan paremmin </w:t>
        <w:tab/>
        <w:t xml:space="preserve">      jaoston tarpeita.  Valmennuslinjaus on kuvattu selkeäski ohjeeksi seuratoimijoille. </w:t>
      </w:r>
    </w:p>
    <w:p>
      <w:pPr>
        <w:pStyle w:val="para17"/>
        <w:ind w:left="737" w:hanging="29"/>
        <w:rPr>
          <w:sz w:val="22"/>
          <w:szCs w:val="22"/>
          <w:lang w:eastAsia="zh-cn"/>
        </w:rPr>
      </w:pPr>
      <w:r>
        <w:rPr>
          <w:sz w:val="22"/>
          <w:szCs w:val="22"/>
          <w:lang w:eastAsia="zh-cn"/>
        </w:rPr>
        <w:t xml:space="preserve">Siilinjärven hiihtoseuran kanssa käydään yhteistyökeskusteluja ja pyritään luomaan yhteinen suunnitelma yhdistetyn urheilijoiden harjoitteluun.  Yhteistyö Siilinjärven Hiihtoseuran kanssa on tiivistynyt ja toimintaa on järjestetty yhdessä maanantaisin </w:t>
      </w:r>
    </w:p>
    <w:p>
      <w:pPr>
        <w:ind w:left="0"/>
      </w:pPr>
      <w:r/>
    </w:p>
    <w:p>
      <w:pPr>
        <w:pStyle w:val="para1"/>
      </w:pPr>
      <w:bookmarkStart w:id="80" w:name="_Toc55142839"/>
      <w:r>
        <w:t>Aineelliset resurssit</w:t>
      </w:r>
      <w:bookmarkEnd w:id="80"/>
      <w:r/>
    </w:p>
    <w:p>
      <w:r/>
    </w:p>
    <w:p>
      <w:r>
        <w:t xml:space="preserve">Kuluneen kauden aikana mäkijaosto on jatkanut laadukkaaseen valmennustoimintaan panostamista, johon on käytetty kausimaksuista saatuja tuloja, yhteistyökumppaneilta saatua tukea sekä talkoilla hankittuja varoja.  </w:t>
      </w:r>
    </w:p>
    <w:p>
      <w:r/>
    </w:p>
    <w:p>
      <w:r>
        <w:t xml:space="preserve">Varainhankinnassa pääpaino on ollut talkootöissä ja varainhankinnassa. Varainhankintaa on kehitetty kiitettävästi. Varainhankintana on ytehty useita tuotemyyntikampanjoita. Varainkeruuseen on nimetty työryhmä, joka selvittelee erilaisia myyntikampanjoita. </w:t>
      </w:r>
    </w:p>
    <w:p>
      <w:r/>
    </w:p>
    <w:p>
      <w:r>
        <w:t xml:space="preserve">Yhetistyökumppaneiden hankintaan on tällä kaudella panostettu. Jens Salumäe on käyttänyt sovitusti työaikaansa yhteistyökumppaneiden kontaktointiin. Yhteistyökumppanuuksien hankintaa suunnittelemaan on nimetty työryhmä, joka teki esitteen seuran toiminnasta yhteistyökumppanuuksien kontaktointia varten. Uusia yhteistyökumppaneita saatiin kauden aikana jaostolle useita. </w:t>
      </w:r>
    </w:p>
    <w:p>
      <w:r/>
    </w:p>
    <w:p>
      <w:r>
        <w:t xml:space="preserve">Valmentajat ovat omasta halustaan tukeneet jaoston toimintaa majoittumalla osalla kilpailu- ja leirimatkoista sukulaistensa tai ystäviensä luona, jolloin majoituskulut ovat säästyneet. Jaosto on maksanut kilpailu- ja leirimatkojen valmentajien matka ja ruokakulut sekä tarvittaessa majoituskulut. Kilpailijat ovat itse maksaneet kilpailuiden osallistumismaksut sekä majoitus-, ruoka- ja matkakulut. Leiri- ja kilpailupäiviltä on maksettu Joonas Ikoselle palkkaa. Valmentajien autossa on leireille ja kilpailuihin matkannut urheilijoita tarpeen mukaan. Urheilijat maksavat kaikki leireistä koituvat kulut itse. </w:t>
      </w:r>
    </w:p>
    <w:p>
      <w:r/>
    </w:p>
    <w:p>
      <w:r>
        <w:t>Saimme Opetus- ja kulttuuriministeriöltä myönteisen päätöksen kaksivuotiseen valmentajan palkkaushankkeeseen. Myönnetty tukisumma on 24 000€ ja jaoston omarahoitusosuus on 8000€. Rekrytointiprosessin jälkeen valmentajaksi palkattiin Jens Salumäe. Jens aloitti marraskuussa 2021.</w:t>
      </w:r>
    </w:p>
    <w:p>
      <w:r/>
    </w:p>
    <w:p>
      <w:r>
        <w:t xml:space="preserve">Saimme Pohjois-Savon liikunta ry:n kautta okm:n tukea kahden nuoren töllistämiseksi kesätyöhön lasten ja nuorten liikunnanohjaukseen. Tuen avulla ohjaajat pitivät seuran nuorille harrastajille harjoituksia ja leiripäiviä sekä pitivät neljän päivän pituisen avoimen liikuntaleirin 6 - 10 vuotiaille lapsille Hamulan koulun piha-alueella sekä liikuntasalissa. Leiripäivän pituuus oli 4 tuntia/päivä.  </w:t>
      </w:r>
    </w:p>
    <w:p>
      <w:pPr>
        <w:ind w:left="0"/>
      </w:pPr>
      <w:bookmarkStart w:id="81" w:name="_Toc531032720"/>
      <w:r/>
      <w:bookmarkStart w:id="82" w:name="_Toc531032793"/>
      <w:r/>
    </w:p>
    <w:p>
      <w:pPr>
        <w:pStyle w:val="para2"/>
        <w:ind w:left="284" w:firstLine="284"/>
      </w:pPr>
      <w:bookmarkStart w:id="83" w:name="_Toc55142840"/>
      <w:r>
        <w:t>Perityt maksut</w:t>
      </w:r>
      <w:bookmarkEnd w:id="83"/>
      <w:r/>
    </w:p>
    <w:p>
      <w:r/>
    </w:p>
    <w:p>
      <w:r>
        <w:t>Jaoston syyskokous hyväksyi jaoston johtokunnan laatiman ja esittelemän talousarvion ja perittävät maksut. Koko seuran vuosikokous hyväksyy seuran jäsenmaksujen suuruudet sekä myös jaostojen talousarviot ja perittävät maksut.</w:t>
      </w:r>
    </w:p>
    <w:p>
      <w:r/>
    </w:p>
    <w:p>
      <w:r>
        <w:t>Tällä kaudella perittiin:</w:t>
      </w:r>
    </w:p>
    <w:p>
      <w:r>
        <w:t xml:space="preserve">17 henkilöjäsenmaksua </w:t>
      </w:r>
    </w:p>
    <w:p>
      <w:r>
        <w:t>15 perhejäsenmaksua</w:t>
      </w:r>
    </w:p>
    <w:p>
      <w:r/>
    </w:p>
    <w:p>
      <w:r/>
    </w:p>
    <w:p>
      <w:r>
        <w:t>Maksut:</w:t>
      </w:r>
    </w:p>
    <w:p>
      <w:r>
        <w:t xml:space="preserve">Jäsenmaksu joko 15 euroa/henkilö tai 30 euroa/perhe </w:t>
      </w:r>
    </w:p>
    <w:p>
      <w:r>
        <w:t>Kuilun kotkat 195 euroa 2 x kaudessa, tai 41 euroa 10 x kaudessa</w:t>
      </w:r>
    </w:p>
    <w:p>
      <w:r>
        <w:t>Pikkulentäjät 170 euroa 2 x kaudessa, tai 36 euroa 10 x kaudessa</w:t>
      </w:r>
    </w:p>
    <w:p>
      <w:r>
        <w:t>Kerran viikossa harjoittelevat junioriharrastajat 75 euroa 2 x kaudessa</w:t>
      </w:r>
    </w:p>
    <w:p>
      <w:r>
        <w:t>Veteraaniurheilijat, jotka käyvät ohjatuissa harjoituksissa 200 euroa kaudessa, voi maksaa 2 erässä</w:t>
      </w:r>
    </w:p>
    <w:p>
      <w:r>
        <w:t>Veteraaniurheilijat, jotka eivät käy ohjatuissa harjoituksissa maksavat vain jäsenmaksun</w:t>
      </w:r>
    </w:p>
    <w:p>
      <w:r>
        <w:t>Välinemaksu kaikki välineet 70 euroa kausi, vain sukset 40 euroa kausi, vain puku, monot tai kypärä 10 euroa kausi/tuote</w:t>
      </w:r>
    </w:p>
    <w:p>
      <w:r>
        <w:t>Mäkikoulu 90 euroa (sisältää valmennuksen, välineet, mäkijaoston pipon)</w:t>
      </w:r>
    </w:p>
    <w:p>
      <w:r>
        <w:t>Mäkikoulun jälkeen kesäkausi 50€</w:t>
      </w:r>
    </w:p>
    <w:p>
      <w:r>
        <w:t>Aikuisten mäkikoulu 130 euroa</w:t>
      </w:r>
    </w:p>
    <w:p>
      <w:r>
        <w:t>Vain oheisharjoituksissa käyvät harrastajat 50 euroa kaudessa</w:t>
      </w:r>
    </w:p>
    <w:p>
      <w:r>
        <w:t>Tuisku Lumilajikoulu 35 euroa</w:t>
      </w:r>
    </w:p>
    <w:p>
      <w:r>
        <w:t>Sisaralennus on 25 euroa 2 x kaudessa</w:t>
      </w:r>
    </w:p>
    <w:p>
      <w:r>
        <w:t>Seuran ulkopaikkakunnilla järjestämistä leireistä peritään 50 euroa/urheilija valmennusmaksua, jolla katetaan valmentajien matka, majoitus ja ruokakulut.</w:t>
      </w:r>
    </w:p>
    <w:p>
      <w:r>
        <w:t>K42 mäen hissimaksu muiden seurojen urheilijoille 50 euroa/kausi/urheilija</w:t>
      </w:r>
    </w:p>
    <w:p>
      <w:r>
        <w:t>Mäkijaoston johtokunta voi myöntää helpotusta vähävaraisten perheiden harrastusmaksuun. Vapaamuotoinen kirjallinen hakemus tulee toimittaa puheenjohtajalle</w:t>
      </w:r>
    </w:p>
    <w:p>
      <w:r>
        <w:t>Jokainen harrastaja maksaa itse kaikki kilpailuista aiheutuvat kulut.</w:t>
      </w:r>
    </w:p>
    <w:p>
      <w:r/>
    </w:p>
    <w:p>
      <w:pPr>
        <w:rPr>
          <w:rFonts w:ascii="Cambria" w:hAnsi="Cambria" w:eastAsia="Times New Roman"/>
          <w:b/>
          <w:bCs/>
          <w:i/>
          <w:iCs/>
          <w:sz w:val="28"/>
          <w:szCs w:val="28"/>
        </w:rPr>
      </w:pPr>
      <w:r>
        <w:t xml:space="preserve">Kun harrastaja lopettaa harrastuksen siitä on ilmoitettava valmentajalle ja puheenjohtajalle. Kausimaksut laskutetaan noin puolen vuoden välein. Jos ilmoitus harrastuksen lopettamisesta tulee ennen joulukuuta, kausimaksun puolikasta ei peritä, mutta jos ilmoitus tulee joulukuussa tai sitä myöhemmin kausimaksun puolikas peritään harrastajalta. Samoin keväällä, jos ilmoitus harrastuksen lopettamisesta tulee ennen toukokuuta, kausimaksun puolikasta ei peritä, mutta jos ilmoitus tulee toukokuussa tai sen jälkeen kausimaksun toinen osa laskutetaan. Mäkikoulumaksun osalta mäkikoulua saa käydä kokeilemassa tutustumistapahtuman lisäksi kaksi kertaa ilmaiseksi, tämän jälkeen mäkikoululaiselta peritään mäkikoulumaksu. </w:t>
      </w:r>
      <w:r>
        <w:rPr>
          <w:rFonts w:ascii="Cambria" w:hAnsi="Cambria" w:eastAsia="Times New Roman"/>
          <w:b/>
          <w:bCs/>
          <w:i/>
          <w:iCs/>
          <w:sz w:val="28"/>
          <w:szCs w:val="28"/>
        </w:rPr>
      </w:r>
      <w:bookmarkStart w:id="84" w:name="_Toc55142841"/>
      <w:r>
        <w:rPr>
          <w:rFonts w:ascii="Cambria" w:hAnsi="Cambria" w:eastAsia="Times New Roman"/>
          <w:b/>
          <w:bCs/>
          <w:i/>
          <w:iCs/>
          <w:sz w:val="28"/>
          <w:szCs w:val="28"/>
        </w:rPr>
      </w:r>
    </w:p>
    <w:p>
      <w:r/>
    </w:p>
    <w:p>
      <w:pPr>
        <w:pStyle w:val="para2"/>
        <w:ind w:left="436" w:firstLine="284"/>
      </w:pPr>
      <w:r>
        <w:t>Jaoston tuki jäsenille</w:t>
      </w:r>
      <w:bookmarkEnd w:id="81"/>
      <w:r/>
      <w:bookmarkEnd w:id="82"/>
      <w:r/>
      <w:bookmarkEnd w:id="84"/>
      <w:r/>
    </w:p>
    <w:p>
      <w:r/>
    </w:p>
    <w:p>
      <w:r>
        <w:t xml:space="preserve">Seura on maksanut valmentajien kilpailu ja leirimatkat, majoitus- ja ruokakulut. Kulut on katettu seuran varoista. </w:t>
      </w:r>
    </w:p>
    <w:p>
      <w:r/>
    </w:p>
    <w:p>
      <w:r>
        <w:t>Seuran valmentajille ja toimihenkilöille on kustannettu koulutusta.</w:t>
      </w:r>
      <w:bookmarkStart w:id="85" w:name="_Toc531032721"/>
      <w:r/>
      <w:bookmarkStart w:id="86" w:name="_Toc531032794"/>
      <w:r/>
    </w:p>
    <w:p>
      <w:r/>
    </w:p>
    <w:p>
      <w:r>
        <w:t>Seuran jäsenkortilla sai alennusta Siilinjärven Intersportista, Fontanellasta ja Siilinjärven Kotipizzasta</w:t>
      </w:r>
    </w:p>
    <w:p>
      <w:pPr>
        <w:ind w:left="0"/>
      </w:pPr>
      <w:r/>
    </w:p>
    <w:p>
      <w:pPr>
        <w:pStyle w:val="para2"/>
      </w:pPr>
      <w:bookmarkStart w:id="87" w:name="_Toc29930609"/>
      <w:r/>
      <w:bookmarkStart w:id="88" w:name="_Toc55142842"/>
      <w:r>
        <w:t xml:space="preserve">Tavoitteet kaudelle 2021 - 2022 aineelliset resurssit osa-alueelle </w:t>
      </w:r>
      <w:bookmarkEnd w:id="87"/>
      <w:r>
        <w:t>olivat:</w:t>
      </w:r>
      <w:bookmarkEnd w:id="88"/>
      <w:r/>
    </w:p>
    <w:p>
      <w:r/>
    </w:p>
    <w:p>
      <w:pPr>
        <w:rPr>
          <w:rFonts w:ascii="Cambria" w:hAnsi="Cambria" w:eastAsia="Times New Roman"/>
          <w:b/>
          <w:bCs/>
          <w:kern w:val="1"/>
          <w:sz w:val="32"/>
          <w:szCs w:val="32"/>
        </w:rPr>
      </w:pPr>
      <w:r>
        <w:t xml:space="preserve">Yhteistyökumppanihankintaan löydetään työryhmä, joka tekee esitteen seuran toiminnasta ja kontaktoi mahdollisia yhteistyökumppaneita. TYöryhmä saatiin helposti koottua. Työryhmä työskenteli aktiivisesti ja teki hienon esitteen seuran toiminnan esittelemiseksi. Uusia yhteistyökumppanuussopimuksia tehtiin useita. </w:t>
      </w:r>
      <w:r>
        <w:rPr>
          <w:rFonts w:ascii="Cambria" w:hAnsi="Cambria" w:eastAsia="Times New Roman"/>
          <w:b/>
          <w:bCs/>
          <w:kern w:val="1"/>
          <w:sz w:val="32"/>
          <w:szCs w:val="32"/>
        </w:rPr>
      </w:r>
      <w:bookmarkStart w:id="89" w:name="_Toc55142843"/>
      <w:r>
        <w:rPr>
          <w:rFonts w:ascii="Cambria" w:hAnsi="Cambria" w:eastAsia="Times New Roman"/>
          <w:b/>
          <w:bCs/>
          <w:kern w:val="1"/>
          <w:sz w:val="32"/>
          <w:szCs w:val="32"/>
        </w:rPr>
      </w:r>
    </w:p>
    <w:p>
      <w:r/>
    </w:p>
    <w:p>
      <w:pPr>
        <w:pStyle w:val="para1"/>
      </w:pPr>
      <w:r>
        <w:t>Muu toiminta</w:t>
      </w:r>
      <w:bookmarkEnd w:id="85"/>
      <w:r/>
      <w:bookmarkEnd w:id="86"/>
      <w:r/>
      <w:bookmarkEnd w:id="89"/>
      <w:r/>
    </w:p>
    <w:p>
      <w:r/>
    </w:p>
    <w:p>
      <w:r>
        <w:t xml:space="preserve">Siipon mäkijaosto auditoitiin ensimmäisenä mäkihypyn ja yhdistetyn seurana uusien kriteerien mukaiseksi Sinettiseuraksi 17.11.2016. Olympiakomitea on kehittänyt seurojen laatukriteeristöjä ja 2018 vuoden alusta Sinettiseura nimike muuttui Tähtiseuranimikkeeksi. Koska Siipo oli juuri auditoitu Sinettiseuraksi, saimme suoraan Olympiakomitean Tähtiseuranimikkeen. Uusi Tähtiseura-auditointi järjestettiin ohjeiden mukaisesti 9.11.2019 ja saimme pitää myös tämän auditoinnin jälkeen tähtiseura-arvon.  Toiminnan kehittäminen tähtiseurakriteerien mukaisesti jatkuu, sillä tähtiseuratunnuksen säilyttäminen vaatii jatkuvaa kehittämistä. Seuraava Tähtiseura-auditointi oli alkuperäisen suunnitelman mukaan syksyllä 2022.  Suomen Hiihtoliiton henkilöstövaihdosten vuoksi Suomen Hiihtoliiton tähtiseura-auditoijien pyynnöstä auditointi siirtyy alkuvuoteen 2023. </w:t>
      </w:r>
    </w:p>
    <w:p>
      <w:r/>
    </w:p>
    <w:p>
      <w:r>
        <w:t xml:space="preserve">K42 mäen muovitushanke ei ole edennyt menneen kauden aikana. </w:t>
      </w:r>
    </w:p>
    <w:p>
      <w:r/>
    </w:p>
    <w:p>
      <w:r>
        <w:t>23.10.2021 järjestettiin Nuorisovaltuuston ideoima Siipo -päivä, jossa koko jaoston väki kokoontui yhteen. Nuorisovaltuuston jäsenet ohjasivat kaikille läsnäolijoille liikunnallisia tutustumisleikkejä. kävimme sekä urheilijoiden, että huoltajien pelisääntökeskustelut. Jaoston luottohenkilöt esittäytyivät. Aikuisten keskustelujen aikana nuorisovaltuusto järjesti urheilijoille liikunnallisia leikkejä ja pelejä. Lopuksi otettiin kaikki yhdessä pientä välipalaa.</w:t>
      </w:r>
    </w:p>
    <w:p>
      <w:r>
        <w:t xml:space="preserve"> </w:t>
      </w:r>
    </w:p>
    <w:p>
      <w:pPr>
        <w:spacing w:after="120"/>
        <w:widowControl w:val="0"/>
        <w:rPr>
          <w:rFonts w:cs="Calibri"/>
          <w:lang w:eastAsia="fi-fi"/>
        </w:rPr>
      </w:pPr>
      <w:r>
        <w:rPr>
          <w:rFonts w:cs="Calibri"/>
          <w:lang w:eastAsia="fi-fi"/>
        </w:rPr>
        <w:t xml:space="preserve"> 8.4.2022 Pohjois-Savon Urheilugaalassa  Siilijärven Ponnistus pääseurana valittiin Vuoden    nuorisourheiluseuraksi.</w:t>
      </w:r>
    </w:p>
    <w:p>
      <w:pPr>
        <w:spacing w:after="120"/>
        <w:widowControl w:val="0"/>
        <w:rPr>
          <w:rFonts w:cs="Calibri"/>
          <w:lang w:eastAsia="fi-fi"/>
        </w:rPr>
      </w:pPr>
      <w:r>
        <w:rPr>
          <w:rFonts w:cs="Calibri"/>
          <w:lang w:eastAsia="fi-fi"/>
        </w:rPr>
        <w:t xml:space="preserve">6.5.2022 Osallistuimme kattavalla osallistujamäärällä hiihtoliiton seuraseminaariin Jyväskylässä.  Seuran toimijoista Timo Thure palkittiin Kunniamaininta seuratyöntekijälle.  </w:t>
      </w:r>
    </w:p>
    <w:p>
      <w:pPr>
        <w:spacing w:after="120"/>
        <w:widowControl w:val="0"/>
        <w:rPr>
          <w:rFonts w:cs="Calibri"/>
          <w:lang w:eastAsia="fi-fi"/>
        </w:rPr>
      </w:pPr>
      <w:r>
        <w:rPr>
          <w:rFonts w:cs="Calibri"/>
          <w:lang w:eastAsia="fi-fi"/>
        </w:rPr>
        <w:t xml:space="preserve">Seuraluokittelussa SiiPon sijoitus oli 4. </w:t>
      </w:r>
    </w:p>
    <w:p>
      <w:pPr>
        <w:spacing w:after="120"/>
        <w:widowControl w:val="0"/>
        <w:rPr>
          <w:rFonts w:cs="Calibri"/>
          <w:lang w:eastAsia="fi-fi"/>
        </w:rPr>
      </w:pPr>
      <w:r>
        <w:rPr>
          <w:rFonts w:cs="Calibri"/>
          <w:lang w:eastAsia="fi-fi"/>
        </w:rPr>
        <w:t>22.5. 2022 vietettiin kauden 2021/2022 päättäjäisiä ja palkittiin seuran urheilijoita sekä seuratoimijoita. Nuorisovaltuusto järjesti tapahtuman alkuun yhteistä liikunnallista toimintaa</w:t>
      </w:r>
    </w:p>
    <w:p>
      <w:pPr>
        <w:spacing w:after="120"/>
        <w:widowControl w:val="0"/>
        <w:rPr>
          <w:rFonts w:cs="Calibri"/>
          <w:lang w:eastAsia="fi-fi"/>
        </w:rPr>
      </w:pPr>
      <w:r>
        <w:rPr>
          <w:rFonts w:cs="Calibri"/>
          <w:lang w:eastAsia="fi-fi"/>
        </w:rPr>
        <w:t xml:space="preserve">18.6. 2022 järjestettiin leiripäivä Kuilulla, jonka pitivät Vilma Meis ja Otso Thure. </w:t>
      </w:r>
    </w:p>
    <w:p>
      <w:pPr>
        <w:spacing w:after="120"/>
        <w:widowControl w:val="0"/>
        <w:rPr>
          <w:rFonts w:cs="Calibri"/>
          <w:lang w:eastAsia="fi-fi"/>
        </w:rPr>
      </w:pPr>
      <w:r>
        <w:rPr>
          <w:rFonts w:cs="Calibri"/>
          <w:lang w:eastAsia="fi-fi"/>
        </w:rPr>
        <w:t xml:space="preserve">23.7.2022 Talkoilimme KooGamesissa Väinölänniemen urheilukentällä. </w:t>
      </w:r>
    </w:p>
    <w:p>
      <w:pPr>
        <w:spacing w:after="120"/>
        <w:widowControl w:val="0"/>
        <w:rPr>
          <w:rFonts w:cs="Calibri"/>
          <w:lang w:eastAsia="fi-fi"/>
        </w:rPr>
      </w:pPr>
      <w:r>
        <w:rPr>
          <w:rFonts w:cs="Calibri"/>
          <w:lang w:eastAsia="fi-fi"/>
        </w:rPr>
        <w:t xml:space="preserve">6.8. osallistuimme yhteistyössä Puijo Hiihtoseuran kanssa Sunsets Kuopio tapahtumaan mäkihypyn markkinoinnin merkeissä. </w:t>
      </w:r>
    </w:p>
    <w:p>
      <w:pPr>
        <w:spacing w:after="120"/>
        <w:widowControl w:val="0"/>
        <w:rPr>
          <w:rFonts w:cs="Calibri"/>
          <w:lang w:eastAsia="fi-fi"/>
        </w:rPr>
      </w:pPr>
      <w:r>
        <w:rPr>
          <w:rFonts w:cs="Calibri"/>
          <w:lang w:eastAsia="fi-fi"/>
        </w:rPr>
        <w:t xml:space="preserve">4.9. 2022 järjestettiin perheliikuntailta Kuilulla.     </w:t>
      </w:r>
    </w:p>
    <w:p>
      <w:pPr>
        <w:spacing w:after="120"/>
        <w:widowControl w:val="0"/>
        <w:rPr>
          <w:rFonts w:cs="Calibri"/>
          <w:lang w:eastAsia="fi-fi"/>
        </w:rPr>
      </w:pPr>
      <w:r>
        <w:rPr>
          <w:rFonts w:cs="Calibri"/>
          <w:lang w:eastAsia="fi-fi"/>
        </w:rPr>
        <w:t>23.9. 2022 Kuilu lähiliikunta-alueella tapahtuma. Siilinjärven kunnan järjestää tapahtuma, jossa SiiPolaiset järjestivät mahdollisuuden kokeilla rullamäkeä sekä mäkihyppynäytöksen, sekä organisoi makkaran, kahvin, teen ja mehun myyntiä.</w:t>
      </w:r>
    </w:p>
    <w:p>
      <w:pPr>
        <w:spacing w:after="120"/>
        <w:widowControl w:val="0"/>
        <w:rPr>
          <w:rFonts w:cs="Calibri"/>
          <w:lang w:eastAsia="fi-fi"/>
        </w:rPr>
      </w:pPr>
      <w:r>
        <w:rPr>
          <w:rFonts w:cs="Calibri"/>
          <w:lang w:eastAsia="fi-fi"/>
        </w:rPr>
        <w:t>Suomisport järjestelmän käyttöönottoa on työstetty eteenpäin seuran jäsenrekisterin, ryhmien hallinnoin ja jäsenmaksujen keräämisen osalta</w:t>
      </w:r>
    </w:p>
    <w:p>
      <w:pPr>
        <w:ind w:left="0"/>
      </w:pPr>
      <w:r/>
    </w:p>
    <w:p>
      <w:r/>
    </w:p>
    <w:p>
      <w:pPr>
        <w:ind w:left="0"/>
      </w:pPr>
      <w:r/>
    </w:p>
    <w:p>
      <w:r/>
    </w:p>
    <w:p>
      <w:r/>
    </w:p>
    <w:p>
      <w:r/>
    </w:p>
    <w:p>
      <w:pPr>
        <w:ind w:left="0"/>
      </w:pPr>
      <w:r/>
    </w:p>
    <w:p>
      <w:pPr>
        <w:ind w:left="0"/>
      </w:pPr>
      <w:r/>
    </w:p>
    <w:sectPr>
      <w:footnotePr>
        <w:pos w:val="pageBottom"/>
        <w:numFmt w:val="decimal"/>
        <w:numStart w:val="1"/>
        <w:numRestart w:val="continuous"/>
      </w:footnotePr>
      <w:endnotePr>
        <w:pos w:val="docEnd"/>
        <w:numFmt w:val="lowerRoman"/>
        <w:numStart w:val="1"/>
        <w:numRestart w:val="continuous"/>
      </w:endnotePr>
      <w:headerReference w:type="default" r:id="rId9"/>
      <w:type w:val="nextPage"/>
      <w:pgSz w:h="16838" w:w="11906"/>
      <w:pgMar w:left="1134" w:top="1417" w:right="1134" w:bottom="1417" w:header="708" w:footer="0"/>
      <w:paperSrc w:first="15" w:other="15" a="15" b="15"/>
      <w:pgNumType w:fmt="decimal" w:start="1" w:chapStyle="1"/>
      <w:titlePg/>
      <w:tmGutter w:val="3"/>
      <w:mirrorMargins w:val="0"/>
      <w:tmSection w:h="-2">
        <w:tmHeader w:id="0" w:h="0" edge="708"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ourier New">
    <w:panose1 w:val="02070309020205020404"/>
    <w:charset w:val="00"/>
    <w:family w:val="modern"/>
    <w:pitch w:val="default"/>
  </w:font>
  <w:font w:name="Wingdings">
    <w:panose1 w:val="05000000000000000000"/>
    <w:charset w:val="02"/>
    <w:family w:val="auto"/>
    <w:pitch w:val="default"/>
  </w:font>
  <w:font w:name="Symbol">
    <w:panose1 w:val="05050102010706020507"/>
    <w:charset w:val="02"/>
    <w:family w:val="roman"/>
    <w:pitch w:val="default"/>
  </w:font>
  <w:font w:name="Cambria">
    <w:panose1 w:val="02040503050406030204"/>
    <w:charset w:val="00"/>
    <w:family w:val="roman"/>
    <w:pitch w:val="default"/>
  </w:font>
  <w:font w:name="Tahoma">
    <w:panose1 w:val="020B0604030504040204"/>
    <w:charset w:val="00"/>
    <w:family w:val="swiss"/>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8"/>
      <w:spacing/>
      <w:jc w:val="right"/>
    </w:pPr>
    <w:r>
      <w:fldChar w:fldCharType="begin"/>
      <w:instrText xml:space="preserve"> PAGE </w:instrText>
      <w:fldChar w:fldCharType="separate"/>
      <w:t>18</w:t>
      <w:fldChar w:fldCharType="end"/>
    </w:r>
  </w:p>
  <w:p>
    <w:pPr>
      <w:pStyle w:val="para8"/>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eroitu luettelo 8"/>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Numeroitu luettelo 18"/>
    <w:lvl w:ilvl="0">
      <w:numFmt w:val="bullet"/>
      <w:suff w:val="tab"/>
      <w:lvlText w:val="-"/>
      <w:lvlJc w:val="left"/>
      <w:pPr>
        <w:ind w:left="720" w:hanging="0"/>
      </w:pPr>
      <w:rPr>
        <w:rFonts w:ascii="Calibri" w:hAnsi="Calibri" w:eastAsia="Calibri" w:cs="Calibri"/>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3">
    <w:multiLevelType w:val="hybridMultilevel"/>
    <w:name w:val="Numeroitu luettelo 16"/>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4">
    <w:multiLevelType w:val="hybridMultilevel"/>
    <w:name w:val="Numeroitu luettelo 6"/>
    <w:lvl w:ilvl="0">
      <w:start w:val="37"/>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Numeroitu luettelo 12"/>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6">
    <w:multiLevelType w:val="hybridMultilevel"/>
    <w:name w:val="Numeroitu luettelo 19"/>
    <w:lvl w:ilvl="0">
      <w:numFmt w:val="bullet"/>
      <w:suff w:val="tab"/>
      <w:lvlText w:val="-"/>
      <w:lvlJc w:val="left"/>
      <w:pPr>
        <w:ind w:left="708" w:hanging="0"/>
      </w:pPr>
      <w:rPr>
        <w:rFonts w:ascii="Calibri" w:hAnsi="Calibri" w:eastAsia="Calibri" w:cs="Calibri"/>
      </w:rPr>
    </w:lvl>
    <w:lvl w:ilvl="1">
      <w:numFmt w:val="bullet"/>
      <w:suff w:val="tab"/>
      <w:lvlText w:val="o"/>
      <w:lvlJc w:val="left"/>
      <w:pPr>
        <w:ind w:left="1428" w:hanging="0"/>
      </w:pPr>
      <w:rPr>
        <w:rFonts w:ascii="Courier New" w:hAnsi="Courier New" w:cs="Courier New"/>
      </w:rPr>
    </w:lvl>
    <w:lvl w:ilvl="2">
      <w:numFmt w:val="bullet"/>
      <w:suff w:val="tab"/>
      <w:lvlText w:val=""/>
      <w:lvlJc w:val="left"/>
      <w:pPr>
        <w:ind w:left="2148" w:hanging="0"/>
      </w:pPr>
      <w:rPr>
        <w:rFonts w:ascii="Wingdings" w:hAnsi="Wingdings" w:eastAsia="Wingdings" w:cs="Wingdings"/>
      </w:rPr>
    </w:lvl>
    <w:lvl w:ilvl="3">
      <w:numFmt w:val="bullet"/>
      <w:suff w:val="tab"/>
      <w:lvlText w:val=""/>
      <w:lvlJc w:val="left"/>
      <w:pPr>
        <w:ind w:left="2868" w:hanging="0"/>
      </w:pPr>
      <w:rPr>
        <w:rFonts w:ascii="Symbol" w:hAnsi="Symbol"/>
      </w:rPr>
    </w:lvl>
    <w:lvl w:ilvl="4">
      <w:numFmt w:val="bullet"/>
      <w:suff w:val="tab"/>
      <w:lvlText w:val="o"/>
      <w:lvlJc w:val="left"/>
      <w:pPr>
        <w:ind w:left="3588" w:hanging="0"/>
      </w:pPr>
      <w:rPr>
        <w:rFonts w:ascii="Courier New" w:hAnsi="Courier New" w:cs="Courier New"/>
      </w:rPr>
    </w:lvl>
    <w:lvl w:ilvl="5">
      <w:numFmt w:val="bullet"/>
      <w:suff w:val="tab"/>
      <w:lvlText w:val=""/>
      <w:lvlJc w:val="left"/>
      <w:pPr>
        <w:ind w:left="4308" w:hanging="0"/>
      </w:pPr>
      <w:rPr>
        <w:rFonts w:ascii="Wingdings" w:hAnsi="Wingdings" w:eastAsia="Wingdings" w:cs="Wingdings"/>
      </w:rPr>
    </w:lvl>
    <w:lvl w:ilvl="6">
      <w:numFmt w:val="bullet"/>
      <w:suff w:val="tab"/>
      <w:lvlText w:val=""/>
      <w:lvlJc w:val="left"/>
      <w:pPr>
        <w:ind w:left="5028" w:hanging="0"/>
      </w:pPr>
      <w:rPr>
        <w:rFonts w:ascii="Symbol" w:hAnsi="Symbol"/>
      </w:rPr>
    </w:lvl>
    <w:lvl w:ilvl="7">
      <w:numFmt w:val="bullet"/>
      <w:suff w:val="tab"/>
      <w:lvlText w:val="o"/>
      <w:lvlJc w:val="left"/>
      <w:pPr>
        <w:ind w:left="5748" w:hanging="0"/>
      </w:pPr>
      <w:rPr>
        <w:rFonts w:ascii="Courier New" w:hAnsi="Courier New" w:cs="Courier New"/>
      </w:rPr>
    </w:lvl>
    <w:lvl w:ilvl="8">
      <w:numFmt w:val="bullet"/>
      <w:suff w:val="tab"/>
      <w:lvlText w:val=""/>
      <w:lvlJc w:val="left"/>
      <w:pPr>
        <w:ind w:left="6468" w:hanging="0"/>
      </w:pPr>
      <w:rPr>
        <w:rFonts w:ascii="Wingdings" w:hAnsi="Wingdings" w:eastAsia="Wingdings" w:cs="Wingdings"/>
      </w:rPr>
    </w:lvl>
  </w:abstractNum>
  <w:abstractNum w:abstractNumId="7">
    <w:multiLevelType w:val="hybridMultilevel"/>
    <w:name w:val="Numeroitu luettelo 14"/>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8">
    <w:multiLevelType w:val="hybridMultilevel"/>
    <w:name w:val="Numeroitu luettelo 5"/>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9">
    <w:multiLevelType w:val="hybridMultilevel"/>
    <w:name w:val="Numeroitu luettelo 10"/>
    <w:lvl w:ilvl="0">
      <w:numFmt w:val="bullet"/>
      <w:suff w:val="tab"/>
      <w:lvlText w:val=""/>
      <w:lvlJc w:val="left"/>
      <w:pPr>
        <w:ind w:left="720" w:hanging="0"/>
      </w:pPr>
      <w:rPr>
        <w:rFonts w:ascii="Symbol" w:hAnsi="Symbol"/>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10">
    <w:multiLevelType w:val="hybridMultilevel"/>
    <w:name w:val="Numeroitu luettelo 4"/>
    <w:lvl w:ilvl="0">
      <w:start w:val="40"/>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name w:val="Numeroitu luettelo 20"/>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2">
    <w:multiLevelType w:val="hybridMultilevel"/>
    <w:name w:val="Numeroitu luettelo 17"/>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3">
    <w:multiLevelType w:val="hybridMultilevel"/>
    <w:name w:val="Numeroitu luettelo 21"/>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14">
    <w:multiLevelType w:val="hybridMultilevel"/>
    <w:name w:val="Numeroitu luettelo 13"/>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5">
    <w:multiLevelType w:val="hybridMultilevel"/>
    <w:name w:val="Numeroitu luettelo 3"/>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6">
    <w:multiLevelType w:val="hybridMultilevel"/>
    <w:name w:val="Numeroitu luettelo 2"/>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17">
    <w:multiLevelType w:val="hybridMultilevel"/>
    <w:name w:val="Numeroitu luettelo 9"/>
    <w:lvl w:ilvl="0">
      <w:start w:val="1"/>
      <w:numFmt w:val="decimal"/>
      <w:suff w:val="tab"/>
      <w:lvlText w:val="%1."/>
      <w:lvlJc w:val="left"/>
      <w:pPr>
        <w:ind w:left="720" w:hanging="0"/>
      </w:pPr>
    </w:lvl>
    <w:lvl w:ilvl="1">
      <w:start w:val="1"/>
      <w:numFmt w:val="decimal"/>
      <w:suff w:val="tab"/>
      <w:lvlText w:val="%1.%2."/>
      <w:lvlJc w:val="left"/>
      <w:pPr>
        <w:ind w:left="1080" w:hanging="0"/>
      </w:pPr>
    </w:lvl>
    <w:lvl w:ilvl="2">
      <w:start w:val="1"/>
      <w:numFmt w:val="decimal"/>
      <w:suff w:val="tab"/>
      <w:lvlText w:val="%1.%2.%3."/>
      <w:lvlJc w:val="left"/>
      <w:pPr>
        <w:ind w:left="1440" w:hanging="0"/>
      </w:pPr>
    </w:lvl>
    <w:lvl w:ilvl="3">
      <w:start w:val="1"/>
      <w:numFmt w:val="decimal"/>
      <w:suff w:val="tab"/>
      <w:lvlText w:val="%1.%2.%3.%4."/>
      <w:lvlJc w:val="left"/>
      <w:pPr>
        <w:ind w:left="1800" w:hanging="0"/>
      </w:pPr>
    </w:lvl>
    <w:lvl w:ilvl="4">
      <w:start w:val="1"/>
      <w:numFmt w:val="decimal"/>
      <w:suff w:val="tab"/>
      <w:lvlText w:val="%1.%2.%3.%4.%5."/>
      <w:lvlJc w:val="left"/>
      <w:pPr>
        <w:ind w:left="2160" w:hanging="0"/>
      </w:pPr>
    </w:lvl>
    <w:lvl w:ilvl="5">
      <w:start w:val="1"/>
      <w:numFmt w:val="decimal"/>
      <w:suff w:val="tab"/>
      <w:lvlText w:val="%1.%2.%3.%4.%5.%6."/>
      <w:lvlJc w:val="left"/>
      <w:pPr>
        <w:ind w:left="2520" w:hanging="0"/>
      </w:pPr>
    </w:lvl>
    <w:lvl w:ilvl="6">
      <w:start w:val="1"/>
      <w:numFmt w:val="decimal"/>
      <w:suff w:val="tab"/>
      <w:lvlText w:val="%1.%2.%3.%4.%5.%6.%7."/>
      <w:lvlJc w:val="left"/>
      <w:pPr>
        <w:ind w:left="2880" w:hanging="0"/>
      </w:pPr>
    </w:lvl>
    <w:lvl w:ilvl="7">
      <w:start w:val="1"/>
      <w:numFmt w:val="decimal"/>
      <w:suff w:val="tab"/>
      <w:lvlText w:val="%1.%2.%3.%4.%5.%6.%7.%8."/>
      <w:lvlJc w:val="left"/>
      <w:pPr>
        <w:ind w:left="3240" w:hanging="0"/>
      </w:pPr>
    </w:lvl>
    <w:lvl w:ilvl="8">
      <w:start w:val="1"/>
      <w:numFmt w:val="decimal"/>
      <w:suff w:val="tab"/>
      <w:lvlText w:val="%1.%2.%3.%4.%5.%6.%7.%8.%9."/>
      <w:lvlJc w:val="left"/>
      <w:pPr>
        <w:ind w:left="3600" w:hanging="0"/>
      </w:pPr>
    </w:lvl>
  </w:abstractNum>
  <w:abstractNum w:abstractNumId="18">
    <w:multiLevelType w:val="hybridMultilevel"/>
    <w:name w:val="Numeroitu luettelo 7"/>
    <w:lvl w:ilvl="0">
      <w:start w:val="1"/>
      <w:numFmt w:val="decimal"/>
      <w:suff w:val="tab"/>
      <w:lvlText w:val="%1."/>
      <w:lvlJc w:val="left"/>
      <w:pPr>
        <w:ind w:left="720" w:hanging="0"/>
      </w:pPr>
    </w:lvl>
    <w:lvl w:ilvl="1">
      <w:start w:val="1"/>
      <w:numFmt w:val="decimal"/>
      <w:suff w:val="tab"/>
      <w:lvlText w:val="%1.%2."/>
      <w:lvlJc w:val="left"/>
      <w:pPr>
        <w:ind w:left="1080" w:hanging="0"/>
      </w:pPr>
    </w:lvl>
    <w:lvl w:ilvl="2">
      <w:start w:val="1"/>
      <w:numFmt w:val="decimal"/>
      <w:suff w:val="tab"/>
      <w:lvlText w:val="%1.%2.%3."/>
      <w:lvlJc w:val="left"/>
      <w:pPr>
        <w:ind w:left="1440" w:hanging="0"/>
      </w:pPr>
    </w:lvl>
    <w:lvl w:ilvl="3">
      <w:start w:val="1"/>
      <w:numFmt w:val="decimal"/>
      <w:suff w:val="tab"/>
      <w:lvlText w:val="%1.%2.%3.%4."/>
      <w:lvlJc w:val="left"/>
      <w:pPr>
        <w:ind w:left="1800" w:hanging="0"/>
      </w:pPr>
    </w:lvl>
    <w:lvl w:ilvl="4">
      <w:start w:val="1"/>
      <w:numFmt w:val="decimal"/>
      <w:suff w:val="tab"/>
      <w:lvlText w:val="%1.%2.%3.%4.%5."/>
      <w:lvlJc w:val="left"/>
      <w:pPr>
        <w:ind w:left="2160" w:hanging="0"/>
      </w:pPr>
    </w:lvl>
    <w:lvl w:ilvl="5">
      <w:start w:val="1"/>
      <w:numFmt w:val="decimal"/>
      <w:suff w:val="tab"/>
      <w:lvlText w:val="%1.%2.%3.%4.%5.%6."/>
      <w:lvlJc w:val="left"/>
      <w:pPr>
        <w:ind w:left="2520" w:hanging="0"/>
      </w:pPr>
    </w:lvl>
    <w:lvl w:ilvl="6">
      <w:start w:val="1"/>
      <w:numFmt w:val="decimal"/>
      <w:suff w:val="tab"/>
      <w:lvlText w:val="%1.%2.%3.%4.%5.%6.%7."/>
      <w:lvlJc w:val="left"/>
      <w:pPr>
        <w:ind w:left="2880" w:hanging="0"/>
      </w:pPr>
    </w:lvl>
    <w:lvl w:ilvl="7">
      <w:start w:val="1"/>
      <w:numFmt w:val="decimal"/>
      <w:suff w:val="tab"/>
      <w:lvlText w:val="%1.%2.%3.%4.%5.%6.%7.%8."/>
      <w:lvlJc w:val="left"/>
      <w:pPr>
        <w:ind w:left="3240" w:hanging="0"/>
      </w:pPr>
    </w:lvl>
    <w:lvl w:ilvl="8">
      <w:start w:val="1"/>
      <w:numFmt w:val="decimal"/>
      <w:suff w:val="tab"/>
      <w:lvlText w:val="%1.%2.%3.%4.%5.%6.%7.%8.%9."/>
      <w:lvlJc w:val="left"/>
      <w:pPr>
        <w:ind w:left="3600" w:hanging="0"/>
      </w:pPr>
    </w:lvl>
  </w:abstractNum>
  <w:abstractNum w:abstractNumId="19">
    <w:multiLevelType w:val="hybridMultilevel"/>
    <w:name w:val="Numeroitu luettelo 1"/>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abstractNum w:abstractNumId="20">
    <w:multiLevelType w:val="hybridMultilevel"/>
    <w:name w:val="Numeroitu luettelo 11"/>
    <w:lvl w:ilvl="0">
      <w:start w:val="24"/>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1">
    <w:multiLevelType w:val="hybridMultilevel"/>
    <w:name w:val="Numeroitu luettelo 15"/>
    <w:lvl w:ilvl="0">
      <w:start w:val="1"/>
      <w:numFmt w:val="decimal"/>
      <w:suff w:val="tab"/>
      <w:lvlText w:val="%1."/>
      <w:lvlJc w:val="left"/>
      <w:pPr>
        <w:ind w:left="0" w:hanging="0"/>
      </w:pPr>
    </w:lvl>
    <w:lvl w:ilvl="1">
      <w:start w:val="1"/>
      <w:numFmt w:val="decimal"/>
      <w:suff w:val="tab"/>
      <w:lvlText w:val="%1.%2."/>
      <w:lvlJc w:val="left"/>
      <w:pPr>
        <w:ind w:left="360" w:hanging="0"/>
      </w:pPr>
    </w:lvl>
    <w:lvl w:ilvl="2">
      <w:start w:val="1"/>
      <w:numFmt w:val="decimal"/>
      <w:suff w:val="tab"/>
      <w:lvlText w:val="%1.%2.%3."/>
      <w:lvlJc w:val="left"/>
      <w:pPr>
        <w:ind w:left="720" w:hanging="0"/>
      </w:pPr>
    </w:lvl>
    <w:lvl w:ilvl="3">
      <w:start w:val="1"/>
      <w:numFmt w:val="decimal"/>
      <w:suff w:val="tab"/>
      <w:lvlText w:val="%1.%2.%3.%4."/>
      <w:lvlJc w:val="left"/>
      <w:pPr>
        <w:ind w:left="1080" w:hanging="0"/>
      </w:pPr>
    </w:lvl>
    <w:lvl w:ilvl="4">
      <w:start w:val="1"/>
      <w:numFmt w:val="decimal"/>
      <w:suff w:val="tab"/>
      <w:lvlText w:val="%1.%2.%3.%4.%5."/>
      <w:lvlJc w:val="left"/>
      <w:pPr>
        <w:ind w:left="1440" w:hanging="0"/>
      </w:pPr>
    </w:lvl>
    <w:lvl w:ilvl="5">
      <w:start w:val="1"/>
      <w:numFmt w:val="decimal"/>
      <w:suff w:val="tab"/>
      <w:lvlText w:val="%1.%2.%3.%4.%5.%6."/>
      <w:lvlJc w:val="left"/>
      <w:pPr>
        <w:ind w:left="1800" w:hanging="0"/>
      </w:pPr>
    </w:lvl>
    <w:lvl w:ilvl="6">
      <w:start w:val="1"/>
      <w:numFmt w:val="decimal"/>
      <w:suff w:val="tab"/>
      <w:lvlText w:val="%1.%2.%3.%4.%5.%6.%7."/>
      <w:lvlJc w:val="left"/>
      <w:pPr>
        <w:ind w:left="2160" w:hanging="0"/>
      </w:pPr>
    </w:lvl>
    <w:lvl w:ilvl="7">
      <w:start w:val="1"/>
      <w:numFmt w:val="decimal"/>
      <w:suff w:val="tab"/>
      <w:lvlText w:val="%1.%2.%3.%4.%5.%6.%7.%8."/>
      <w:lvlJc w:val="left"/>
      <w:pPr>
        <w:ind w:left="2520" w:hanging="0"/>
      </w:pPr>
    </w:lvl>
    <w:lvl w:ilvl="8">
      <w:start w:val="1"/>
      <w:numFmt w:val="decimal"/>
      <w:suff w:val="tab"/>
      <w:lvlText w:val="%1.%2.%3.%4.%5.%6.%7.%8.%9."/>
      <w:lvlJc w:val="left"/>
      <w:pPr>
        <w:ind w:left="288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view w:val="print"/>
  <w:defaultTabStop w:val="284"/>
  <w:autoHyphenation w:val="0"/>
  <w:doNotShadeFormData w:val="0"/>
  <w:captions>
    <w:caption w:name="Taulukko" w:pos="below" w:numFmt="decimal"/>
    <w:caption w:name="Kuvitus" w:pos="below" w:numFmt="decimal"/>
    <w:caption w:name="Kuva"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86"/>
    <w:tmReviewMarkIns w:val="4"/>
    <w:tmReviewColorIns w:val="-1"/>
    <w:tmReviewMarkDel w:val="6"/>
    <w:tmReviewColorDel w:val="-1"/>
    <w:tmReviewMarkFmt w:val="1"/>
    <w:tmReviewColorFmt w:val="-1"/>
    <w:tmReviewMarkLn w:val="1"/>
    <w:tmReviewColorLn w:val="0"/>
    <w:tmReviewToolTip w:val="1"/>
  </w:tmReviewPr>
  <w:tmLastPos>
    <w:tmLastPosPage w:val="17"/>
    <w:tmLastPosSelect w:val="0"/>
    <w:tmLastPosFrameIdx w:val="0"/>
    <w:tmLastPosCaret>
      <w:tmLastPosPgfIdx w:val="552"/>
      <w:tmLastPosIdx w:val="61"/>
    </w:tmLastPosCaret>
    <w:tmLastPosAnchor>
      <w:tmLastPosPgfIdx w:val="0"/>
      <w:tmLastPosIdx w:val="0"/>
    </w:tmLastPosAnchor>
    <w:tmLastPosTblRect w:left="0" w:top="0" w:right="0" w:bottom="0"/>
  </w:tmLastPos>
  <w:tmAppRevision w:date="1672307139" w:val="1060"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0"/>
        <w:szCs w:val="20"/>
        <w:lang w:val="fi-fi" w:eastAsia="fi-fi" w:bidi="ar-sa"/>
      </w:rPr>
    </w:rPrDefault>
    <w:pPrDefault>
      <w:pPr>
        <w:ind w:left="72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eastAsia="en-us"/>
    </w:rPr>
  </w:style>
  <w:style w:type="paragraph" w:styleId="para1">
    <w:name w:val="heading 1"/>
    <w:qFormat/>
    <w:basedOn w:val="para0"/>
    <w:next w:val="para0"/>
    <w:pPr>
      <w:spacing w:before="240" w:after="60"/>
      <w:keepNext/>
      <w:outlineLvl w:val="0"/>
    </w:pPr>
    <w:rPr>
      <w:rFonts w:ascii="Cambria" w:hAnsi="Cambria" w:eastAsia="Times New Roman"/>
      <w:b/>
      <w:bCs/>
      <w:kern w:val="1"/>
      <w:sz w:val="32"/>
      <w:szCs w:val="32"/>
    </w:rPr>
  </w:style>
  <w:style w:type="paragraph" w:styleId="para2">
    <w:name w:val="heading 2"/>
    <w:qFormat/>
    <w:basedOn w:val="para0"/>
    <w:next w:val="para0"/>
    <w:pPr>
      <w:spacing w:before="240" w:after="60"/>
      <w:keepNext/>
      <w:outlineLvl w:val="1"/>
    </w:pPr>
    <w:rPr>
      <w:rFonts w:ascii="Cambria" w:hAnsi="Cambria" w:eastAsia="Times New Roman"/>
      <w:b/>
      <w:bCs/>
      <w:i/>
      <w:iCs/>
      <w:sz w:val="28"/>
      <w:szCs w:val="28"/>
    </w:rPr>
  </w:style>
  <w:style w:type="paragraph" w:styleId="para3">
    <w:name w:val="No Spacing"/>
    <w:qFormat/>
    <w:pPr>
      <w:ind w:left="0"/>
    </w:pPr>
    <w:rPr>
      <w:rFonts w:ascii="Calibri" w:hAnsi="Calibri" w:eastAsia="Calibri"/>
      <w:sz w:val="22"/>
      <w:szCs w:val="22"/>
      <w:lang w:val="fi-fi" w:eastAsia="fi-fi" w:bidi="ar-sa"/>
    </w:rPr>
  </w:style>
  <w:style w:type="paragraph" w:styleId="para4">
    <w:name w:val="Balloon Text"/>
    <w:qFormat/>
    <w:basedOn w:val="para0"/>
    <w:rPr>
      <w:rFonts w:ascii="Tahoma" w:hAnsi="Tahoma" w:cs="Tahoma"/>
      <w:sz w:val="16"/>
      <w:szCs w:val="16"/>
    </w:rPr>
  </w:style>
  <w:style w:type="paragraph" w:styleId="para5">
    <w:name w:val="TOC Heading"/>
    <w:qFormat/>
    <w:basedOn w:val="para1"/>
    <w:next w:val="para0"/>
    <w:pPr>
      <w:spacing w:before="480" w:after="0" w:line="276" w:lineRule="auto"/>
      <w:outlineLvl w:val="9"/>
      <w:keepLines/>
    </w:pPr>
    <w:rPr>
      <w:color w:val="365f91"/>
      <w:sz w:val="28"/>
      <w:szCs w:val="28"/>
      <w:lang w:eastAsia="fi-fi"/>
    </w:rPr>
  </w:style>
  <w:style w:type="paragraph" w:styleId="para6">
    <w:name w:val="toc 1"/>
    <w:qFormat/>
    <w:basedOn w:val="para0"/>
    <w:next w:val="para0"/>
    <w:pPr>
      <w:ind w:left="0"/>
      <w:spacing w:before="120" w:after="120"/>
    </w:pPr>
    <w:rPr>
      <w:rFonts w:cs="Calibri"/>
      <w:b/>
      <w:bCs/>
      <w:caps/>
      <w:sz w:val="20"/>
      <w:szCs w:val="20"/>
    </w:rPr>
  </w:style>
  <w:style w:type="paragraph" w:styleId="para7">
    <w:name w:val="toc 2"/>
    <w:qFormat/>
    <w:basedOn w:val="para0"/>
    <w:next w:val="para0"/>
    <w:pPr>
      <w:ind w:left="220"/>
    </w:pPr>
    <w:rPr>
      <w:rFonts w:cs="Calibri"/>
      <w:smallCaps w:percent="80"/>
      <w:sz w:val="20"/>
      <w:szCs w:val="20"/>
    </w:rPr>
  </w:style>
  <w:style w:type="paragraph" w:styleId="para8">
    <w:name w:val="Header"/>
    <w:qFormat/>
    <w:basedOn w:val="para0"/>
    <w:pPr>
      <w:tabs defTabSz="284">
        <w:tab w:val="center" w:pos="4819" w:leader="none"/>
        <w:tab w:val="right" w:pos="9638" w:leader="none"/>
      </w:tabs>
    </w:pPr>
  </w:style>
  <w:style w:type="paragraph" w:styleId="para9">
    <w:name w:val="Footer"/>
    <w:qFormat/>
    <w:basedOn w:val="para0"/>
    <w:pPr>
      <w:tabs defTabSz="284">
        <w:tab w:val="center" w:pos="4819" w:leader="none"/>
        <w:tab w:val="right" w:pos="9638" w:leader="none"/>
      </w:tabs>
    </w:pPr>
  </w:style>
  <w:style w:type="paragraph" w:styleId="para10">
    <w:name w:val="toc 3"/>
    <w:qFormat/>
    <w:basedOn w:val="para0"/>
    <w:next w:val="para0"/>
    <w:pPr>
      <w:ind w:left="440"/>
    </w:pPr>
    <w:rPr>
      <w:rFonts w:cs="Calibri"/>
      <w:i/>
      <w:iCs/>
      <w:sz w:val="20"/>
      <w:szCs w:val="20"/>
    </w:rPr>
  </w:style>
  <w:style w:type="paragraph" w:styleId="para11">
    <w:name w:val="toc 4"/>
    <w:qFormat/>
    <w:basedOn w:val="para0"/>
    <w:next w:val="para0"/>
    <w:pPr>
      <w:ind w:left="660"/>
    </w:pPr>
    <w:rPr>
      <w:rFonts w:cs="Calibri"/>
      <w:sz w:val="18"/>
      <w:szCs w:val="18"/>
    </w:rPr>
  </w:style>
  <w:style w:type="paragraph" w:styleId="para12">
    <w:name w:val="toc 5"/>
    <w:qFormat/>
    <w:basedOn w:val="para0"/>
    <w:next w:val="para0"/>
    <w:pPr>
      <w:ind w:left="880"/>
    </w:pPr>
    <w:rPr>
      <w:rFonts w:cs="Calibri"/>
      <w:sz w:val="18"/>
      <w:szCs w:val="18"/>
    </w:rPr>
  </w:style>
  <w:style w:type="paragraph" w:styleId="para13">
    <w:name w:val="toc 6"/>
    <w:qFormat/>
    <w:basedOn w:val="para0"/>
    <w:next w:val="para0"/>
    <w:pPr>
      <w:ind w:left="1100"/>
    </w:pPr>
    <w:rPr>
      <w:rFonts w:cs="Calibri"/>
      <w:sz w:val="18"/>
      <w:szCs w:val="18"/>
    </w:rPr>
  </w:style>
  <w:style w:type="paragraph" w:styleId="para14">
    <w:name w:val="toc 7"/>
    <w:qFormat/>
    <w:basedOn w:val="para0"/>
    <w:next w:val="para0"/>
    <w:pPr>
      <w:ind w:left="1320"/>
    </w:pPr>
    <w:rPr>
      <w:rFonts w:cs="Calibri"/>
      <w:sz w:val="18"/>
      <w:szCs w:val="18"/>
    </w:rPr>
  </w:style>
  <w:style w:type="paragraph" w:styleId="para15">
    <w:name w:val="toc 8"/>
    <w:qFormat/>
    <w:basedOn w:val="para0"/>
    <w:next w:val="para0"/>
    <w:pPr>
      <w:ind w:left="1540"/>
    </w:pPr>
    <w:rPr>
      <w:rFonts w:cs="Calibri"/>
      <w:sz w:val="18"/>
      <w:szCs w:val="18"/>
    </w:rPr>
  </w:style>
  <w:style w:type="paragraph" w:styleId="para16">
    <w:name w:val="toc 9"/>
    <w:qFormat/>
    <w:basedOn w:val="para0"/>
    <w:next w:val="para0"/>
    <w:pPr>
      <w:ind w:left="1760"/>
    </w:pPr>
    <w:rPr>
      <w:rFonts w:cs="Calibri"/>
      <w:sz w:val="18"/>
      <w:szCs w:val="18"/>
    </w:rPr>
  </w:style>
  <w:style w:type="paragraph" w:styleId="para17" w:customStyle="1">
    <w:name w:val="Default"/>
    <w:qFormat/>
    <w:pPr>
      <w:ind w:left="0"/>
    </w:pPr>
    <w:rPr>
      <w:rFonts w:ascii="Calibri" w:hAnsi="Calibri" w:eastAsia="Calibri" w:cs="Calibri"/>
      <w:kern w:val="1"/>
      <w:sz w:val="24"/>
      <w:szCs w:val="24"/>
      <w:lang w:val="fi-fi" w:eastAsia="fi-fi" w:bidi="ar-sa"/>
    </w:rPr>
  </w:style>
  <w:style w:type="paragraph" w:styleId="para18">
    <w:name w:val="List Paragraph"/>
    <w:qFormat/>
    <w:basedOn w:val="para0"/>
    <w:pPr>
      <w:contextualSpacing/>
    </w:pPr>
  </w:style>
  <w:style w:type="character" w:styleId="char0" w:default="1">
    <w:name w:val="Default Paragraph Font"/>
  </w:style>
  <w:style w:type="character" w:styleId="char1" w:customStyle="1">
    <w:name w:val="Ei väliä Char"/>
    <w:rPr>
      <w:rFonts w:eastAsia="Times New Roman"/>
      <w:sz w:val="22"/>
      <w:szCs w:val="22"/>
    </w:rPr>
  </w:style>
  <w:style w:type="character" w:styleId="char2" w:customStyle="1">
    <w:name w:val="Seliteteksti Char"/>
    <w:rPr>
      <w:rFonts w:ascii="Tahoma" w:hAnsi="Tahoma" w:cs="Tahoma"/>
      <w:sz w:val="16"/>
      <w:szCs w:val="16"/>
      <w:lang w:eastAsia="en-us"/>
    </w:rPr>
  </w:style>
  <w:style w:type="character" w:styleId="char3" w:customStyle="1">
    <w:name w:val="Otsikko 1 Char"/>
    <w:rPr>
      <w:rFonts w:ascii="Cambria" w:hAnsi="Cambria" w:eastAsia="Times New Roman" w:cs="Times New Roman"/>
      <w:b/>
      <w:bCs/>
      <w:kern w:val="1"/>
      <w:sz w:val="32"/>
      <w:szCs w:val="32"/>
      <w:lang w:eastAsia="en-us"/>
    </w:rPr>
  </w:style>
  <w:style w:type="character" w:styleId="char4" w:customStyle="1">
    <w:name w:val="Otsikko 2 Char"/>
    <w:rPr>
      <w:rFonts w:ascii="Cambria" w:hAnsi="Cambria" w:eastAsia="Times New Roman" w:cs="Times New Roman"/>
      <w:b/>
      <w:bCs/>
      <w:i/>
      <w:iCs/>
      <w:sz w:val="28"/>
      <w:szCs w:val="28"/>
      <w:lang w:eastAsia="en-us"/>
    </w:rPr>
  </w:style>
  <w:style w:type="character" w:styleId="char5">
    <w:name w:val="Hyperlink"/>
    <w:rPr>
      <w:color w:val="0000ff"/>
      <w:u w:color="auto" w:val="single"/>
    </w:rPr>
  </w:style>
  <w:style w:type="character" w:styleId="char6" w:customStyle="1">
    <w:name w:val="Ylätunniste Char"/>
    <w:rPr>
      <w:sz w:val="22"/>
      <w:szCs w:val="22"/>
      <w:lang w:eastAsia="en-us"/>
    </w:rPr>
  </w:style>
  <w:style w:type="character" w:styleId="char7" w:customStyle="1">
    <w:name w:val="Alatunniste Char"/>
    <w:rPr>
      <w:sz w:val="22"/>
      <w:szCs w:val="22"/>
      <w:lang w:eastAsia="en-us"/>
    </w:rPr>
  </w:style>
  <w:style w:type="character" w:styleId="char8">
    <w:name w:val="Intense Reference"/>
    <w:rPr>
      <w:b/>
      <w:bCs/>
      <w:smallCaps w:percent="80"/>
      <w:color w:val="4472c4"/>
      <w:spacing w:val="0" w:percent="100"/>
    </w:rPr>
  </w:style>
  <w:style w:type="table" w:default="1" w:styleId="TableNormal">
    <w:name w:val="Normaali taulukko"/>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Times New Roman"/>
        <w:sz w:val="20"/>
        <w:szCs w:val="20"/>
        <w:lang w:val="fi-fi" w:eastAsia="fi-fi" w:bidi="ar-sa"/>
      </w:rPr>
    </w:rPrDefault>
    <w:pPrDefault>
      <w:pPr>
        <w:ind w:left="72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eastAsia="en-us"/>
    </w:rPr>
  </w:style>
  <w:style w:type="paragraph" w:styleId="para1">
    <w:name w:val="heading 1"/>
    <w:qFormat/>
    <w:basedOn w:val="para0"/>
    <w:next w:val="para0"/>
    <w:pPr>
      <w:spacing w:before="240" w:after="60"/>
      <w:keepNext/>
      <w:outlineLvl w:val="0"/>
    </w:pPr>
    <w:rPr>
      <w:rFonts w:ascii="Cambria" w:hAnsi="Cambria" w:eastAsia="Times New Roman"/>
      <w:b/>
      <w:bCs/>
      <w:kern w:val="1"/>
      <w:sz w:val="32"/>
      <w:szCs w:val="32"/>
    </w:rPr>
  </w:style>
  <w:style w:type="paragraph" w:styleId="para2">
    <w:name w:val="heading 2"/>
    <w:qFormat/>
    <w:basedOn w:val="para0"/>
    <w:next w:val="para0"/>
    <w:pPr>
      <w:spacing w:before="240" w:after="60"/>
      <w:keepNext/>
      <w:outlineLvl w:val="1"/>
    </w:pPr>
    <w:rPr>
      <w:rFonts w:ascii="Cambria" w:hAnsi="Cambria" w:eastAsia="Times New Roman"/>
      <w:b/>
      <w:bCs/>
      <w:i/>
      <w:iCs/>
      <w:sz w:val="28"/>
      <w:szCs w:val="28"/>
    </w:rPr>
  </w:style>
  <w:style w:type="paragraph" w:styleId="para3">
    <w:name w:val="No Spacing"/>
    <w:qFormat/>
    <w:pPr>
      <w:ind w:left="0"/>
    </w:pPr>
    <w:rPr>
      <w:rFonts w:ascii="Calibri" w:hAnsi="Calibri" w:eastAsia="Calibri"/>
      <w:sz w:val="22"/>
      <w:szCs w:val="22"/>
      <w:lang w:val="fi-fi" w:eastAsia="fi-fi" w:bidi="ar-sa"/>
    </w:rPr>
  </w:style>
  <w:style w:type="paragraph" w:styleId="para4">
    <w:name w:val="Balloon Text"/>
    <w:qFormat/>
    <w:basedOn w:val="para0"/>
    <w:rPr>
      <w:rFonts w:ascii="Tahoma" w:hAnsi="Tahoma" w:cs="Tahoma"/>
      <w:sz w:val="16"/>
      <w:szCs w:val="16"/>
    </w:rPr>
  </w:style>
  <w:style w:type="paragraph" w:styleId="para5">
    <w:name w:val="TOC Heading"/>
    <w:qFormat/>
    <w:basedOn w:val="para1"/>
    <w:next w:val="para0"/>
    <w:pPr>
      <w:spacing w:before="480" w:after="0" w:line="276" w:lineRule="auto"/>
      <w:outlineLvl w:val="9"/>
      <w:keepLines/>
    </w:pPr>
    <w:rPr>
      <w:color w:val="365f91"/>
      <w:sz w:val="28"/>
      <w:szCs w:val="28"/>
      <w:lang w:eastAsia="fi-fi"/>
    </w:rPr>
  </w:style>
  <w:style w:type="paragraph" w:styleId="para6">
    <w:name w:val="toc 1"/>
    <w:qFormat/>
    <w:basedOn w:val="para0"/>
    <w:next w:val="para0"/>
    <w:pPr>
      <w:ind w:left="0"/>
      <w:spacing w:before="120" w:after="120"/>
    </w:pPr>
    <w:rPr>
      <w:rFonts w:cs="Calibri"/>
      <w:b/>
      <w:bCs/>
      <w:caps/>
      <w:sz w:val="20"/>
      <w:szCs w:val="20"/>
    </w:rPr>
  </w:style>
  <w:style w:type="paragraph" w:styleId="para7">
    <w:name w:val="toc 2"/>
    <w:qFormat/>
    <w:basedOn w:val="para0"/>
    <w:next w:val="para0"/>
    <w:pPr>
      <w:ind w:left="220"/>
    </w:pPr>
    <w:rPr>
      <w:rFonts w:cs="Calibri"/>
      <w:smallCaps w:percent="80"/>
      <w:sz w:val="20"/>
      <w:szCs w:val="20"/>
    </w:rPr>
  </w:style>
  <w:style w:type="paragraph" w:styleId="para8">
    <w:name w:val="Header"/>
    <w:qFormat/>
    <w:basedOn w:val="para0"/>
    <w:pPr>
      <w:tabs defTabSz="284">
        <w:tab w:val="center" w:pos="4819" w:leader="none"/>
        <w:tab w:val="right" w:pos="9638" w:leader="none"/>
      </w:tabs>
    </w:pPr>
  </w:style>
  <w:style w:type="paragraph" w:styleId="para9">
    <w:name w:val="Footer"/>
    <w:qFormat/>
    <w:basedOn w:val="para0"/>
    <w:pPr>
      <w:tabs defTabSz="284">
        <w:tab w:val="center" w:pos="4819" w:leader="none"/>
        <w:tab w:val="right" w:pos="9638" w:leader="none"/>
      </w:tabs>
    </w:pPr>
  </w:style>
  <w:style w:type="paragraph" w:styleId="para10">
    <w:name w:val="toc 3"/>
    <w:qFormat/>
    <w:basedOn w:val="para0"/>
    <w:next w:val="para0"/>
    <w:pPr>
      <w:ind w:left="440"/>
    </w:pPr>
    <w:rPr>
      <w:rFonts w:cs="Calibri"/>
      <w:i/>
      <w:iCs/>
      <w:sz w:val="20"/>
      <w:szCs w:val="20"/>
    </w:rPr>
  </w:style>
  <w:style w:type="paragraph" w:styleId="para11">
    <w:name w:val="toc 4"/>
    <w:qFormat/>
    <w:basedOn w:val="para0"/>
    <w:next w:val="para0"/>
    <w:pPr>
      <w:ind w:left="660"/>
    </w:pPr>
    <w:rPr>
      <w:rFonts w:cs="Calibri"/>
      <w:sz w:val="18"/>
      <w:szCs w:val="18"/>
    </w:rPr>
  </w:style>
  <w:style w:type="paragraph" w:styleId="para12">
    <w:name w:val="toc 5"/>
    <w:qFormat/>
    <w:basedOn w:val="para0"/>
    <w:next w:val="para0"/>
    <w:pPr>
      <w:ind w:left="880"/>
    </w:pPr>
    <w:rPr>
      <w:rFonts w:cs="Calibri"/>
      <w:sz w:val="18"/>
      <w:szCs w:val="18"/>
    </w:rPr>
  </w:style>
  <w:style w:type="paragraph" w:styleId="para13">
    <w:name w:val="toc 6"/>
    <w:qFormat/>
    <w:basedOn w:val="para0"/>
    <w:next w:val="para0"/>
    <w:pPr>
      <w:ind w:left="1100"/>
    </w:pPr>
    <w:rPr>
      <w:rFonts w:cs="Calibri"/>
      <w:sz w:val="18"/>
      <w:szCs w:val="18"/>
    </w:rPr>
  </w:style>
  <w:style w:type="paragraph" w:styleId="para14">
    <w:name w:val="toc 7"/>
    <w:qFormat/>
    <w:basedOn w:val="para0"/>
    <w:next w:val="para0"/>
    <w:pPr>
      <w:ind w:left="1320"/>
    </w:pPr>
    <w:rPr>
      <w:rFonts w:cs="Calibri"/>
      <w:sz w:val="18"/>
      <w:szCs w:val="18"/>
    </w:rPr>
  </w:style>
  <w:style w:type="paragraph" w:styleId="para15">
    <w:name w:val="toc 8"/>
    <w:qFormat/>
    <w:basedOn w:val="para0"/>
    <w:next w:val="para0"/>
    <w:pPr>
      <w:ind w:left="1540"/>
    </w:pPr>
    <w:rPr>
      <w:rFonts w:cs="Calibri"/>
      <w:sz w:val="18"/>
      <w:szCs w:val="18"/>
    </w:rPr>
  </w:style>
  <w:style w:type="paragraph" w:styleId="para16">
    <w:name w:val="toc 9"/>
    <w:qFormat/>
    <w:basedOn w:val="para0"/>
    <w:next w:val="para0"/>
    <w:pPr>
      <w:ind w:left="1760"/>
    </w:pPr>
    <w:rPr>
      <w:rFonts w:cs="Calibri"/>
      <w:sz w:val="18"/>
      <w:szCs w:val="18"/>
    </w:rPr>
  </w:style>
  <w:style w:type="paragraph" w:styleId="para17" w:customStyle="1">
    <w:name w:val="Default"/>
    <w:qFormat/>
    <w:pPr>
      <w:ind w:left="0"/>
    </w:pPr>
    <w:rPr>
      <w:rFonts w:ascii="Calibri" w:hAnsi="Calibri" w:eastAsia="Calibri" w:cs="Calibri"/>
      <w:kern w:val="1"/>
      <w:sz w:val="24"/>
      <w:szCs w:val="24"/>
      <w:lang w:val="fi-fi" w:eastAsia="fi-fi" w:bidi="ar-sa"/>
    </w:rPr>
  </w:style>
  <w:style w:type="paragraph" w:styleId="para18">
    <w:name w:val="List Paragraph"/>
    <w:qFormat/>
    <w:basedOn w:val="para0"/>
    <w:pPr>
      <w:contextualSpacing/>
    </w:pPr>
  </w:style>
  <w:style w:type="character" w:styleId="char0" w:default="1">
    <w:name w:val="Default Paragraph Font"/>
  </w:style>
  <w:style w:type="character" w:styleId="char1" w:customStyle="1">
    <w:name w:val="Ei väliä Char"/>
    <w:rPr>
      <w:rFonts w:eastAsia="Times New Roman"/>
      <w:sz w:val="22"/>
      <w:szCs w:val="22"/>
    </w:rPr>
  </w:style>
  <w:style w:type="character" w:styleId="char2" w:customStyle="1">
    <w:name w:val="Seliteteksti Char"/>
    <w:rPr>
      <w:rFonts w:ascii="Tahoma" w:hAnsi="Tahoma" w:cs="Tahoma"/>
      <w:sz w:val="16"/>
      <w:szCs w:val="16"/>
      <w:lang w:eastAsia="en-us"/>
    </w:rPr>
  </w:style>
  <w:style w:type="character" w:styleId="char3" w:customStyle="1">
    <w:name w:val="Otsikko 1 Char"/>
    <w:rPr>
      <w:rFonts w:ascii="Cambria" w:hAnsi="Cambria" w:eastAsia="Times New Roman" w:cs="Times New Roman"/>
      <w:b/>
      <w:bCs/>
      <w:kern w:val="1"/>
      <w:sz w:val="32"/>
      <w:szCs w:val="32"/>
      <w:lang w:eastAsia="en-us"/>
    </w:rPr>
  </w:style>
  <w:style w:type="character" w:styleId="char4" w:customStyle="1">
    <w:name w:val="Otsikko 2 Char"/>
    <w:rPr>
      <w:rFonts w:ascii="Cambria" w:hAnsi="Cambria" w:eastAsia="Times New Roman" w:cs="Times New Roman"/>
      <w:b/>
      <w:bCs/>
      <w:i/>
      <w:iCs/>
      <w:sz w:val="28"/>
      <w:szCs w:val="28"/>
      <w:lang w:eastAsia="en-us"/>
    </w:rPr>
  </w:style>
  <w:style w:type="character" w:styleId="char5">
    <w:name w:val="Hyperlink"/>
    <w:rPr>
      <w:color w:val="0000ff"/>
      <w:u w:color="auto" w:val="single"/>
    </w:rPr>
  </w:style>
  <w:style w:type="character" w:styleId="char6" w:customStyle="1">
    <w:name w:val="Ylätunniste Char"/>
    <w:rPr>
      <w:sz w:val="22"/>
      <w:szCs w:val="22"/>
      <w:lang w:eastAsia="en-us"/>
    </w:rPr>
  </w:style>
  <w:style w:type="character" w:styleId="char7" w:customStyle="1">
    <w:name w:val="Alatunniste Char"/>
    <w:rPr>
      <w:sz w:val="22"/>
      <w:szCs w:val="22"/>
      <w:lang w:eastAsia="en-us"/>
    </w:rPr>
  </w:style>
  <w:style w:type="character" w:styleId="char8">
    <w:name w:val="Intense Reference"/>
    <w:rPr>
      <w:b/>
      <w:bCs/>
      <w:smallCaps w:percent="80"/>
      <w:color w:val="4472c4"/>
      <w:spacing w:val="0" w:percent="100"/>
    </w:rPr>
  </w:style>
  <w:style w:type="table" w:default="1" w:styleId="TableNormal">
    <w:name w:val="Normaali taulukko"/>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siipo.com/m&#228;ki"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Toimintakertomus</dc:title>
  <dc:subject>1.10.2010–30.9.2011</dc:subject>
  <dc:creator>jarime</dc:creator>
  <cp:keywords/>
  <dc:description/>
  <cp:lastModifiedBy/>
  <cp:revision>86</cp:revision>
  <cp:lastPrinted>2020-10-12T18:22:00Z</cp:lastPrinted>
  <dcterms:created xsi:type="dcterms:W3CDTF">2022-11-21T16:57:00Z</dcterms:created>
  <dcterms:modified xsi:type="dcterms:W3CDTF">2022-12-29T09:45:39Z</dcterms:modified>
</cp:coreProperties>
</file>